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E8CEA" w14:textId="5452B0BB" w:rsidR="00FA13E8" w:rsidRDefault="00855C2E" w:rsidP="006C67E0">
      <w:pPr>
        <w:shd w:val="clear" w:color="auto" w:fill="666666"/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Task</w:t>
      </w:r>
      <w:r w:rsidR="00E263A0">
        <w:rPr>
          <w:b/>
          <w:color w:val="FFFFFF" w:themeColor="background1"/>
          <w:sz w:val="44"/>
          <w:szCs w:val="44"/>
        </w:rPr>
        <w:t xml:space="preserve"> and R</w:t>
      </w:r>
      <w:r w:rsidR="008C1DFB">
        <w:rPr>
          <w:b/>
          <w:color w:val="FFFFFF" w:themeColor="background1"/>
          <w:sz w:val="44"/>
          <w:szCs w:val="44"/>
        </w:rPr>
        <w:t>e</w:t>
      </w:r>
      <w:r>
        <w:rPr>
          <w:b/>
          <w:color w:val="FFFFFF" w:themeColor="background1"/>
          <w:sz w:val="44"/>
          <w:szCs w:val="44"/>
        </w:rPr>
        <w:t>source</w:t>
      </w:r>
      <w:r w:rsidR="006C67E0" w:rsidRPr="006C67E0">
        <w:rPr>
          <w:b/>
          <w:color w:val="FFFFFF" w:themeColor="background1"/>
          <w:sz w:val="44"/>
          <w:szCs w:val="44"/>
        </w:rPr>
        <w:t xml:space="preserve"> </w:t>
      </w:r>
      <w:r>
        <w:rPr>
          <w:b/>
          <w:color w:val="FFFFFF" w:themeColor="background1"/>
          <w:sz w:val="44"/>
          <w:szCs w:val="44"/>
        </w:rPr>
        <w:t>Categorization</w:t>
      </w:r>
    </w:p>
    <w:p w14:paraId="15E0E1F9" w14:textId="227BF0FE" w:rsidR="006C67E0" w:rsidRPr="00310019" w:rsidRDefault="00855C2E" w:rsidP="006C67E0">
      <w:pPr>
        <w:shd w:val="clear" w:color="auto" w:fill="666666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i/>
          <w:color w:val="FFFFFF" w:themeColor="background1"/>
          <w:sz w:val="40"/>
          <w:szCs w:val="40"/>
        </w:rPr>
        <w:t>Considering the potential of a tool to support mathematical argumentation</w:t>
      </w:r>
    </w:p>
    <w:p w14:paraId="6F49D5C3" w14:textId="77777777" w:rsidR="006C67E0" w:rsidRDefault="006C67E0"/>
    <w:p w14:paraId="7B61F704" w14:textId="6EABCBA2" w:rsidR="00A84983" w:rsidRDefault="00A84983">
      <w:p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 xml:space="preserve">There are five </w:t>
      </w:r>
      <w:r w:rsidR="003B486E">
        <w:rPr>
          <w:rFonts w:ascii="Iowan Old Style Roman" w:hAnsi="Iowan Old Style Roman"/>
        </w:rPr>
        <w:t>classroom tasks or resources</w:t>
      </w:r>
      <w:r w:rsidRPr="00553630">
        <w:rPr>
          <w:rFonts w:ascii="Iowan Old Style Roman" w:hAnsi="Iowan Old Style Roman"/>
        </w:rPr>
        <w:t xml:space="preserve"> included in this packet.</w:t>
      </w:r>
    </w:p>
    <w:p w14:paraId="4FAFEF20" w14:textId="77777777" w:rsidR="00AD56DF" w:rsidRPr="00F03143" w:rsidRDefault="00AD56DF">
      <w:pPr>
        <w:rPr>
          <w:rFonts w:ascii="Iowan Old Style Roman" w:hAnsi="Iowan Old Style Roman"/>
          <w:sz w:val="20"/>
          <w:szCs w:val="20"/>
        </w:rPr>
      </w:pPr>
    </w:p>
    <w:p w14:paraId="7E9A7E8A" w14:textId="2093B6B5" w:rsidR="006C67E0" w:rsidRPr="00553630" w:rsidRDefault="00A84983">
      <w:p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 xml:space="preserve">Review as many as you can. Consider the question: </w:t>
      </w:r>
      <w:r w:rsidR="006C67E0"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  <w:r w:rsidR="00187193">
        <w:rPr>
          <w:rStyle w:val="FootnoteReference"/>
          <w:rFonts w:ascii="Iowan Old Style Roman" w:hAnsi="Iowan Old Style Roman"/>
          <w:i/>
        </w:rPr>
        <w:footnoteReference w:id="1"/>
      </w:r>
      <w:r w:rsidR="006C67E0" w:rsidRPr="00553630">
        <w:rPr>
          <w:rFonts w:ascii="Iowan Old Style Roman" w:hAnsi="Iowan Old Style Roman"/>
          <w:i/>
        </w:rPr>
        <w:t xml:space="preserve"> </w:t>
      </w:r>
    </w:p>
    <w:p w14:paraId="07F57922" w14:textId="77777777" w:rsidR="006C67E0" w:rsidRPr="00F03143" w:rsidRDefault="006C67E0">
      <w:pPr>
        <w:rPr>
          <w:rFonts w:ascii="Iowan Old Style Roman" w:hAnsi="Iowan Old Style Roman"/>
          <w:sz w:val="20"/>
          <w:szCs w:val="20"/>
        </w:rPr>
      </w:pPr>
    </w:p>
    <w:p w14:paraId="6F34D0B6" w14:textId="66F49E18" w:rsidR="006C67E0" w:rsidRPr="00553630" w:rsidRDefault="00A84983" w:rsidP="00553630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 xml:space="preserve">Record your response: Yes, Potentially, </w:t>
      </w:r>
      <w:r w:rsidR="00522CEC">
        <w:rPr>
          <w:rFonts w:ascii="Iowan Old Style Roman" w:hAnsi="Iowan Old Style Roman"/>
        </w:rPr>
        <w:t>Unlikely</w:t>
      </w:r>
      <w:r w:rsidR="00017C6C">
        <w:rPr>
          <w:rFonts w:ascii="Iowan Old Style Roman" w:hAnsi="Iowan Old Style Roman"/>
        </w:rPr>
        <w:t xml:space="preserve">. </w:t>
      </w:r>
    </w:p>
    <w:p w14:paraId="092748D8" w14:textId="626EFED0" w:rsidR="00A84983" w:rsidRPr="00553630" w:rsidRDefault="00A84983" w:rsidP="00553630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 xml:space="preserve">Record your reasoning: </w:t>
      </w:r>
      <w:r w:rsidR="00344B23">
        <w:rPr>
          <w:rFonts w:ascii="Iowan Old Style Roman" w:hAnsi="Iowan Old Style Roman"/>
        </w:rPr>
        <w:t xml:space="preserve">… </w:t>
      </w:r>
      <w:r w:rsidRPr="00553630">
        <w:rPr>
          <w:rFonts w:ascii="Iowan Old Style Roman" w:hAnsi="Iowan Old Style Roman"/>
        </w:rPr>
        <w:t xml:space="preserve">because …. </w:t>
      </w:r>
      <w:r w:rsidR="001911A7">
        <w:rPr>
          <w:rFonts w:ascii="Iowan Old Style Roman" w:hAnsi="Iowan Old Style Roman"/>
        </w:rPr>
        <w:t xml:space="preserve"> (brief notes are fine)</w:t>
      </w:r>
    </w:p>
    <w:p w14:paraId="4DA37EE8" w14:textId="79B3ACE4" w:rsidR="00BF2DF8" w:rsidRPr="00553630" w:rsidRDefault="00BF2DF8" w:rsidP="00553630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7A0E7DD7" w14:textId="77777777" w:rsidR="00A84983" w:rsidRPr="009609BD" w:rsidRDefault="00A84983">
      <w:pPr>
        <w:rPr>
          <w:sz w:val="20"/>
          <w:szCs w:val="20"/>
        </w:rPr>
      </w:pPr>
    </w:p>
    <w:p w14:paraId="3BFE9A72" w14:textId="5D90BD3A" w:rsidR="00553630" w:rsidRDefault="005536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363C" wp14:editId="3EB3835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468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8FE90AD" w14:textId="77777777" w:rsidR="00A84983" w:rsidRDefault="00A84983"/>
    <w:p w14:paraId="0743FF93" w14:textId="59E2C3BE" w:rsidR="007B3B66" w:rsidRDefault="00F33FB0" w:rsidP="006C67E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A</w:t>
      </w:r>
      <w:r w:rsidR="007B3B66">
        <w:rPr>
          <w:rFonts w:ascii="Times New Roman" w:hAnsi="Times New Roman"/>
          <w:b/>
        </w:rPr>
        <w:t>:</w:t>
      </w:r>
    </w:p>
    <w:p w14:paraId="27A276C9" w14:textId="77777777" w:rsidR="00B00FEE" w:rsidRDefault="00B00FEE" w:rsidP="00B00FE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Handshake Problem </w:t>
      </w:r>
    </w:p>
    <w:p w14:paraId="1EB3BD63" w14:textId="3889C900" w:rsidR="00B00FEE" w:rsidRDefault="00B00FEE" w:rsidP="00B00FEE">
      <w:pPr>
        <w:rPr>
          <w:bCs/>
        </w:rPr>
      </w:pPr>
      <w:r>
        <w:rPr>
          <w:bCs/>
        </w:rPr>
        <w:t>Suppose there are 10</w:t>
      </w:r>
      <w:r w:rsidRPr="00724815">
        <w:rPr>
          <w:bCs/>
        </w:rPr>
        <w:t xml:space="preserve"> people at a party, and every person shakes hands with every other person at the party. How many distinct handshakes are there? </w:t>
      </w:r>
      <w:r>
        <w:rPr>
          <w:bCs/>
        </w:rPr>
        <w:t xml:space="preserve">Use a picture method to solve </w:t>
      </w:r>
      <w:r w:rsidR="00E45B5D">
        <w:rPr>
          <w:bCs/>
        </w:rPr>
        <w:t xml:space="preserve">and show </w:t>
      </w:r>
      <w:r>
        <w:rPr>
          <w:bCs/>
        </w:rPr>
        <w:t xml:space="preserve">your answer. </w:t>
      </w:r>
    </w:p>
    <w:p w14:paraId="214A3E91" w14:textId="77777777" w:rsidR="00034831" w:rsidRDefault="00034831"/>
    <w:p w14:paraId="1801FB51" w14:textId="77777777" w:rsidR="009213D3" w:rsidRDefault="009213D3"/>
    <w:p w14:paraId="1F132034" w14:textId="77777777" w:rsidR="009213D3" w:rsidRDefault="009213D3"/>
    <w:p w14:paraId="052FC849" w14:textId="1938C89A" w:rsidR="009213D3" w:rsidRPr="00077AB0" w:rsidRDefault="00F33FB0" w:rsidP="00077AB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A</w:t>
      </w:r>
      <w:r w:rsidR="00077AB0">
        <w:rPr>
          <w:rFonts w:ascii="Times New Roman" w:hAnsi="Times New Roman"/>
          <w:b/>
        </w:rPr>
        <w:t>:</w:t>
      </w:r>
    </w:p>
    <w:p w14:paraId="15235BCF" w14:textId="0B9A04D1" w:rsidR="009213D3" w:rsidRDefault="009213D3">
      <w:r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</w:p>
    <w:p w14:paraId="0FF0C206" w14:textId="062845D6" w:rsidR="009213D3" w:rsidRPr="00553630" w:rsidRDefault="00307B20" w:rsidP="009213D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="009213D3" w:rsidRPr="00553630">
        <w:rPr>
          <w:rFonts w:ascii="Iowan Old Style Roman" w:hAnsi="Iowan Old Style Roman"/>
        </w:rPr>
        <w:t xml:space="preserve">our response: Yes, Potentially, </w:t>
      </w:r>
      <w:r w:rsidR="009213D3">
        <w:rPr>
          <w:rFonts w:ascii="Iowan Old Style Roman" w:hAnsi="Iowan Old Style Roman"/>
        </w:rPr>
        <w:t xml:space="preserve">Unlikely. </w:t>
      </w:r>
    </w:p>
    <w:p w14:paraId="22500A5E" w14:textId="40C82153" w:rsidR="009213D3" w:rsidRDefault="00307B20" w:rsidP="009213D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="009213D3" w:rsidRPr="00553630">
        <w:rPr>
          <w:rFonts w:ascii="Iowan Old Style Roman" w:hAnsi="Iowan Old Style Roman"/>
        </w:rPr>
        <w:t xml:space="preserve">our reasoning: </w:t>
      </w:r>
      <w:r w:rsidR="009213D3">
        <w:rPr>
          <w:rFonts w:ascii="Iowan Old Style Roman" w:hAnsi="Iowan Old Style Roman"/>
        </w:rPr>
        <w:t>B</w:t>
      </w:r>
      <w:r w:rsidR="009213D3" w:rsidRPr="00553630">
        <w:rPr>
          <w:rFonts w:ascii="Iowan Old Style Roman" w:hAnsi="Iowan Old Style Roman"/>
        </w:rPr>
        <w:t xml:space="preserve">ecause …. </w:t>
      </w:r>
    </w:p>
    <w:p w14:paraId="7F6B1A97" w14:textId="77777777" w:rsidR="009213D3" w:rsidRDefault="009213D3" w:rsidP="009213D3">
      <w:pPr>
        <w:pStyle w:val="ListParagraph"/>
        <w:rPr>
          <w:rFonts w:ascii="Iowan Old Style Roman" w:hAnsi="Iowan Old Style Roman"/>
        </w:rPr>
      </w:pPr>
    </w:p>
    <w:p w14:paraId="54E7CE3B" w14:textId="77777777" w:rsidR="00244275" w:rsidRPr="00553630" w:rsidRDefault="00244275" w:rsidP="009213D3">
      <w:pPr>
        <w:pStyle w:val="ListParagraph"/>
        <w:rPr>
          <w:rFonts w:ascii="Iowan Old Style Roman" w:hAnsi="Iowan Old Style Roman"/>
        </w:rPr>
      </w:pPr>
    </w:p>
    <w:p w14:paraId="73AA75BD" w14:textId="77777777" w:rsidR="009213D3" w:rsidRDefault="009213D3" w:rsidP="009213D3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0FE985E8" w14:textId="77777777" w:rsidR="00420B40" w:rsidRPr="00420B40" w:rsidRDefault="00420B40" w:rsidP="00420B40">
      <w:pPr>
        <w:rPr>
          <w:rFonts w:ascii="Iowan Old Style Roman" w:hAnsi="Iowan Old Style Roman"/>
        </w:rPr>
      </w:pPr>
    </w:p>
    <w:p w14:paraId="406F7BB4" w14:textId="77777777" w:rsidR="00420B40" w:rsidRDefault="00420B40" w:rsidP="00420B40">
      <w:pPr>
        <w:rPr>
          <w:rFonts w:ascii="Iowan Old Style Roman" w:hAnsi="Iowan Old Style Roman"/>
        </w:rPr>
      </w:pPr>
    </w:p>
    <w:p w14:paraId="5BD1250A" w14:textId="77777777" w:rsidR="00420B40" w:rsidRDefault="00420B40" w:rsidP="00420B40">
      <w:pPr>
        <w:rPr>
          <w:rFonts w:ascii="Iowan Old Style Roman" w:hAnsi="Iowan Old Style Roman"/>
        </w:rPr>
      </w:pPr>
    </w:p>
    <w:p w14:paraId="0186D3EB" w14:textId="77777777" w:rsidR="00420B40" w:rsidRDefault="00420B40" w:rsidP="00420B40">
      <w:pPr>
        <w:rPr>
          <w:rFonts w:ascii="Iowan Old Style Roman" w:hAnsi="Iowan Old Style Roman"/>
        </w:rPr>
      </w:pPr>
    </w:p>
    <w:p w14:paraId="6D2B7E0F" w14:textId="77777777" w:rsidR="00E45B5D" w:rsidRDefault="00E45B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0091A68" w14:textId="38B80A56" w:rsidR="000764BA" w:rsidRDefault="00F33FB0" w:rsidP="000764B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Task B</w:t>
      </w:r>
      <w:r w:rsidR="000764BA">
        <w:rPr>
          <w:rFonts w:ascii="Times New Roman" w:hAnsi="Times New Roman"/>
          <w:b/>
        </w:rPr>
        <w:t>:</w:t>
      </w:r>
    </w:p>
    <w:p w14:paraId="6D76F0FB" w14:textId="77777777" w:rsidR="008925D4" w:rsidRDefault="008925D4" w:rsidP="000764BA">
      <w:pPr>
        <w:pStyle w:val="NoSpacing"/>
        <w:rPr>
          <w:rFonts w:ascii="Times New Roman" w:hAnsi="Times New Roman"/>
          <w:b/>
        </w:rPr>
      </w:pPr>
    </w:p>
    <w:p w14:paraId="506E54BB" w14:textId="4AE060E3" w:rsidR="000764BA" w:rsidRDefault="00A86CEE" w:rsidP="008925D4">
      <w:pPr>
        <w:pStyle w:val="NoSpacing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1DB063D1" wp14:editId="12F21714">
            <wp:extent cx="5486400" cy="1401023"/>
            <wp:effectExtent l="0" t="0" r="0" b="0"/>
            <wp:docPr id="4" name="Picture 4" descr="Macintosh HD:Users:Paul:Desktop:Screen Shot 2014-05-13 at 12.5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:Desktop:Screen Shot 2014-05-13 at 12.58.1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44"/>
                    <a:stretch/>
                  </pic:blipFill>
                  <pic:spPr bwMode="auto">
                    <a:xfrm>
                      <a:off x="0" y="0"/>
                      <a:ext cx="5486400" cy="14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6AB1C" w14:textId="10D0B0E0" w:rsidR="00431D0E" w:rsidRPr="00431D0E" w:rsidRDefault="00431D0E" w:rsidP="008925D4">
      <w:pPr>
        <w:pStyle w:val="NoSpacing"/>
        <w:rPr>
          <w:rFonts w:ascii="Times New Roman" w:hAnsi="Times New Roman"/>
        </w:rPr>
      </w:pPr>
      <w:r w:rsidRPr="00431D0E">
        <w:rPr>
          <w:rFonts w:ascii="Times New Roman" w:hAnsi="Times New Roman"/>
        </w:rPr>
        <w:t>(source: Smarter</w:t>
      </w:r>
      <w:r>
        <w:rPr>
          <w:rFonts w:ascii="Times New Roman" w:hAnsi="Times New Roman"/>
        </w:rPr>
        <w:t xml:space="preserve"> </w:t>
      </w:r>
      <w:r w:rsidRPr="00431D0E">
        <w:rPr>
          <w:rFonts w:ascii="Times New Roman" w:hAnsi="Times New Roman"/>
        </w:rPr>
        <w:t>Balanced sample problem</w:t>
      </w:r>
      <w:r>
        <w:rPr>
          <w:rFonts w:ascii="Times New Roman" w:hAnsi="Times New Roman"/>
        </w:rPr>
        <w:t>)</w:t>
      </w:r>
    </w:p>
    <w:p w14:paraId="311E48A2" w14:textId="77777777" w:rsidR="00431D0E" w:rsidRDefault="00431D0E" w:rsidP="000764BA">
      <w:pPr>
        <w:pStyle w:val="NoSpacing"/>
        <w:rPr>
          <w:rFonts w:ascii="Times New Roman" w:hAnsi="Times New Roman"/>
          <w:b/>
        </w:rPr>
      </w:pPr>
    </w:p>
    <w:p w14:paraId="33B56BB7" w14:textId="2392F7B7" w:rsidR="000764BA" w:rsidRPr="00077AB0" w:rsidRDefault="00F33FB0" w:rsidP="000764B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B</w:t>
      </w:r>
      <w:r w:rsidR="000764BA">
        <w:rPr>
          <w:rFonts w:ascii="Times New Roman" w:hAnsi="Times New Roman"/>
          <w:b/>
        </w:rPr>
        <w:t>:</w:t>
      </w:r>
    </w:p>
    <w:p w14:paraId="51F226E4" w14:textId="77777777" w:rsidR="000764BA" w:rsidRDefault="000764BA" w:rsidP="000764BA">
      <w:r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</w:p>
    <w:p w14:paraId="51CAE9BF" w14:textId="77777777" w:rsidR="000764BA" w:rsidRPr="00553630" w:rsidRDefault="000764BA" w:rsidP="000764BA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response: Yes, Potentially, </w:t>
      </w:r>
      <w:r>
        <w:rPr>
          <w:rFonts w:ascii="Iowan Old Style Roman" w:hAnsi="Iowan Old Style Roman"/>
        </w:rPr>
        <w:t xml:space="preserve">Unlikely. </w:t>
      </w:r>
    </w:p>
    <w:p w14:paraId="707613F5" w14:textId="77777777" w:rsidR="000764BA" w:rsidRDefault="000764BA" w:rsidP="000764BA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reasoning: </w:t>
      </w:r>
      <w:r>
        <w:rPr>
          <w:rFonts w:ascii="Iowan Old Style Roman" w:hAnsi="Iowan Old Style Roman"/>
        </w:rPr>
        <w:t>B</w:t>
      </w:r>
      <w:r w:rsidRPr="00553630">
        <w:rPr>
          <w:rFonts w:ascii="Iowan Old Style Roman" w:hAnsi="Iowan Old Style Roman"/>
        </w:rPr>
        <w:t xml:space="preserve">ecause …. </w:t>
      </w:r>
    </w:p>
    <w:p w14:paraId="7CE89A75" w14:textId="77777777" w:rsidR="000764BA" w:rsidRDefault="000764BA" w:rsidP="000764BA">
      <w:pPr>
        <w:pStyle w:val="ListParagraph"/>
        <w:rPr>
          <w:rFonts w:ascii="Iowan Old Style Roman" w:hAnsi="Iowan Old Style Roman"/>
        </w:rPr>
      </w:pPr>
    </w:p>
    <w:p w14:paraId="4CBEAE4B" w14:textId="77777777" w:rsidR="00675CC7" w:rsidRDefault="00675CC7" w:rsidP="000764BA">
      <w:pPr>
        <w:pStyle w:val="ListParagraph"/>
        <w:rPr>
          <w:rFonts w:ascii="Iowan Old Style Roman" w:hAnsi="Iowan Old Style Roman"/>
        </w:rPr>
      </w:pPr>
    </w:p>
    <w:p w14:paraId="027A6F79" w14:textId="77777777" w:rsidR="000764BA" w:rsidRPr="00D022F0" w:rsidRDefault="000764BA" w:rsidP="00D022F0">
      <w:pPr>
        <w:rPr>
          <w:rFonts w:ascii="Iowan Old Style Roman" w:hAnsi="Iowan Old Style Roman"/>
        </w:rPr>
      </w:pPr>
    </w:p>
    <w:p w14:paraId="2E1316E7" w14:textId="77777777" w:rsidR="000764BA" w:rsidRDefault="000764BA" w:rsidP="000764BA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0D802F4B" w14:textId="77777777" w:rsidR="00675CC7" w:rsidRDefault="00675C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4F86EA3" w14:textId="29F1C311" w:rsidR="00396B77" w:rsidRPr="00B00FEE" w:rsidRDefault="00F33FB0" w:rsidP="00B00FEE">
      <w:pPr>
        <w:rPr>
          <w:rFonts w:ascii="Iowan Old Style Roman" w:hAnsi="Iowan Old Style Roman"/>
        </w:rPr>
      </w:pPr>
      <w:r>
        <w:rPr>
          <w:rFonts w:ascii="Times New Roman" w:hAnsi="Times New Roman"/>
          <w:b/>
        </w:rPr>
        <w:t>Task C</w:t>
      </w:r>
      <w:r w:rsidR="00396B77">
        <w:rPr>
          <w:rFonts w:ascii="Times New Roman" w:hAnsi="Times New Roman"/>
          <w:b/>
        </w:rPr>
        <w:t>:</w:t>
      </w:r>
      <w:r w:rsidR="004478FB">
        <w:rPr>
          <w:rFonts w:ascii="Times New Roman" w:hAnsi="Times New Roman"/>
          <w:b/>
        </w:rPr>
        <w:t xml:space="preserve"> </w:t>
      </w:r>
    </w:p>
    <w:p w14:paraId="61A8A9D1" w14:textId="6221C2BF" w:rsidR="00B00FEE" w:rsidRPr="00675CC7" w:rsidRDefault="00B00FEE" w:rsidP="00B00FE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Shape Challenge </w:t>
      </w:r>
    </w:p>
    <w:p w14:paraId="1E87A034" w14:textId="3997CFBC" w:rsidR="00B00FEE" w:rsidRDefault="00D022F0" w:rsidP="00B00F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Pradip’s</w:t>
      </w:r>
      <w:r w:rsidR="00B00FEE">
        <w:rPr>
          <w:rFonts w:ascii="Times New Roman" w:hAnsi="Times New Roman"/>
        </w:rPr>
        <w:t xml:space="preserve"> class was having a Geometry Carnival. </w:t>
      </w:r>
      <w:r>
        <w:rPr>
          <w:rFonts w:ascii="Times New Roman" w:hAnsi="Times New Roman"/>
        </w:rPr>
        <w:t>Pradip</w:t>
      </w:r>
      <w:r w:rsidR="00B00FEE">
        <w:rPr>
          <w:rFonts w:ascii="Times New Roman" w:hAnsi="Times New Roman"/>
        </w:rPr>
        <w:t xml:space="preserve"> sat down at the </w:t>
      </w:r>
      <w:r w:rsidR="00B00FEE" w:rsidRPr="00034831">
        <w:rPr>
          <w:rFonts w:ascii="Times New Roman" w:hAnsi="Times New Roman"/>
          <w:i/>
        </w:rPr>
        <w:t>‘Can you create this shape?’</w:t>
      </w:r>
      <w:r w:rsidR="00B00FEE">
        <w:rPr>
          <w:rFonts w:ascii="Times New Roman" w:hAnsi="Times New Roman"/>
        </w:rPr>
        <w:t xml:space="preserve"> table. </w:t>
      </w:r>
      <w:r>
        <w:rPr>
          <w:rFonts w:ascii="Times New Roman" w:hAnsi="Times New Roman"/>
        </w:rPr>
        <w:t>Pradip’s</w:t>
      </w:r>
      <w:r w:rsidR="00B00FEE">
        <w:rPr>
          <w:rFonts w:ascii="Times New Roman" w:hAnsi="Times New Roman"/>
        </w:rPr>
        <w:t xml:space="preserve"> question was: Is it possible to make a triangle with two right angles? </w:t>
      </w:r>
    </w:p>
    <w:p w14:paraId="5419A63C" w14:textId="77777777" w:rsidR="00B00FEE" w:rsidRDefault="00B00FEE" w:rsidP="00B00FEE">
      <w:pPr>
        <w:pStyle w:val="NoSpacing"/>
        <w:rPr>
          <w:rFonts w:ascii="Times New Roman" w:hAnsi="Times New Roman"/>
        </w:rPr>
      </w:pPr>
    </w:p>
    <w:p w14:paraId="770B203D" w14:textId="4E1277AD" w:rsidR="00B00FEE" w:rsidRDefault="00A05D72" w:rsidP="00B00FE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If you were</w:t>
      </w:r>
      <w:r w:rsidR="008925D4">
        <w:rPr>
          <w:rFonts w:ascii="Times New Roman" w:hAnsi="Times New Roman"/>
        </w:rPr>
        <w:t xml:space="preserve"> </w:t>
      </w:r>
      <w:r w:rsidR="00D022F0">
        <w:rPr>
          <w:rFonts w:ascii="Times New Roman" w:hAnsi="Times New Roman"/>
        </w:rPr>
        <w:t>Pradip</w:t>
      </w:r>
      <w:r>
        <w:rPr>
          <w:rFonts w:ascii="Times New Roman" w:hAnsi="Times New Roman"/>
        </w:rPr>
        <w:t>,</w:t>
      </w:r>
      <w:r w:rsidR="008925D4">
        <w:rPr>
          <w:rFonts w:ascii="Times New Roman" w:hAnsi="Times New Roman"/>
        </w:rPr>
        <w:t xml:space="preserve"> how </w:t>
      </w:r>
      <w:r>
        <w:rPr>
          <w:rFonts w:ascii="Times New Roman" w:hAnsi="Times New Roman"/>
        </w:rPr>
        <w:t xml:space="preserve">would you respond to this question? </w:t>
      </w:r>
      <w:r w:rsidR="00675CC7">
        <w:rPr>
          <w:rFonts w:ascii="Times New Roman" w:hAnsi="Times New Roman"/>
        </w:rPr>
        <w:t>Defend your answer.</w:t>
      </w:r>
      <w:r>
        <w:rPr>
          <w:rFonts w:ascii="Times New Roman" w:hAnsi="Times New Roman"/>
        </w:rPr>
        <w:t xml:space="preserve"> </w:t>
      </w:r>
    </w:p>
    <w:p w14:paraId="00E0B934" w14:textId="77777777" w:rsidR="00B00FEE" w:rsidRDefault="00B00FEE" w:rsidP="00B00FEE">
      <w:pPr>
        <w:pStyle w:val="NoSpacing"/>
        <w:rPr>
          <w:rFonts w:ascii="Times New Roman" w:hAnsi="Times New Roman"/>
        </w:rPr>
      </w:pPr>
    </w:p>
    <w:p w14:paraId="482DA8E0" w14:textId="77777777" w:rsidR="00B00FEE" w:rsidRDefault="00B00FEE" w:rsidP="00B00FEE"/>
    <w:p w14:paraId="1AB480EE" w14:textId="77777777" w:rsidR="00B00FEE" w:rsidRDefault="00B00FEE" w:rsidP="00B00FEE"/>
    <w:p w14:paraId="19C2EA74" w14:textId="77777777" w:rsidR="00B00FEE" w:rsidRDefault="00B00FEE" w:rsidP="00B00FEE"/>
    <w:p w14:paraId="6D82CC24" w14:textId="77777777" w:rsidR="00396B77" w:rsidRDefault="00396B77" w:rsidP="003B486E">
      <w:pPr>
        <w:pStyle w:val="NoSpacing"/>
        <w:rPr>
          <w:rFonts w:ascii="Times New Roman" w:hAnsi="Times New Roman"/>
          <w:b/>
        </w:rPr>
      </w:pPr>
    </w:p>
    <w:p w14:paraId="4DDE7A89" w14:textId="77777777" w:rsidR="00396B77" w:rsidRDefault="00396B77" w:rsidP="003B486E">
      <w:pPr>
        <w:pStyle w:val="NoSpacing"/>
        <w:rPr>
          <w:rFonts w:ascii="Times New Roman" w:hAnsi="Times New Roman"/>
          <w:b/>
        </w:rPr>
      </w:pPr>
    </w:p>
    <w:p w14:paraId="501CECDE" w14:textId="2067A194" w:rsidR="003B486E" w:rsidRPr="000D63C1" w:rsidRDefault="00B00FEE" w:rsidP="003B48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Task</w:t>
      </w:r>
      <w:r w:rsidR="00F33FB0">
        <w:rPr>
          <w:rFonts w:ascii="Times New Roman" w:hAnsi="Times New Roman"/>
          <w:b/>
        </w:rPr>
        <w:t xml:space="preserve"> C</w:t>
      </w:r>
      <w:r w:rsidR="003B486E">
        <w:rPr>
          <w:rFonts w:ascii="Times New Roman" w:hAnsi="Times New Roman"/>
          <w:b/>
        </w:rPr>
        <w:t xml:space="preserve">: </w:t>
      </w:r>
    </w:p>
    <w:p w14:paraId="00B7E655" w14:textId="77777777" w:rsidR="003B486E" w:rsidRDefault="003B486E" w:rsidP="003B486E">
      <w:r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</w:p>
    <w:p w14:paraId="2A0BEAA6" w14:textId="77777777" w:rsidR="003B486E" w:rsidRPr="00553630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response: Yes, Potentially, </w:t>
      </w:r>
      <w:r>
        <w:rPr>
          <w:rFonts w:ascii="Iowan Old Style Roman" w:hAnsi="Iowan Old Style Roman"/>
        </w:rPr>
        <w:t xml:space="preserve">Unlikely. </w:t>
      </w:r>
    </w:p>
    <w:p w14:paraId="2635BCBF" w14:textId="77777777" w:rsidR="003B486E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reasoning: </w:t>
      </w:r>
      <w:r>
        <w:rPr>
          <w:rFonts w:ascii="Iowan Old Style Roman" w:hAnsi="Iowan Old Style Roman"/>
        </w:rPr>
        <w:t>B</w:t>
      </w:r>
      <w:r w:rsidRPr="00553630">
        <w:rPr>
          <w:rFonts w:ascii="Iowan Old Style Roman" w:hAnsi="Iowan Old Style Roman"/>
        </w:rPr>
        <w:t xml:space="preserve">ecause …. </w:t>
      </w:r>
    </w:p>
    <w:p w14:paraId="7696B394" w14:textId="77777777" w:rsidR="003B486E" w:rsidRDefault="003B486E" w:rsidP="003B486E">
      <w:pPr>
        <w:pStyle w:val="ListParagraph"/>
        <w:rPr>
          <w:rFonts w:ascii="Iowan Old Style Roman" w:hAnsi="Iowan Old Style Roman"/>
        </w:rPr>
      </w:pPr>
    </w:p>
    <w:p w14:paraId="0E742234" w14:textId="77777777" w:rsidR="003B486E" w:rsidRPr="00553630" w:rsidRDefault="003B486E" w:rsidP="003B486E">
      <w:pPr>
        <w:pStyle w:val="ListParagraph"/>
        <w:rPr>
          <w:rFonts w:ascii="Iowan Old Style Roman" w:hAnsi="Iowan Old Style Roman"/>
        </w:rPr>
      </w:pPr>
    </w:p>
    <w:p w14:paraId="1850D047" w14:textId="77777777" w:rsidR="003B486E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6F52EDC9" w14:textId="77777777" w:rsidR="003B486E" w:rsidRDefault="003B486E" w:rsidP="003B486E">
      <w:pPr>
        <w:rPr>
          <w:rFonts w:ascii="Iowan Old Style Roman" w:hAnsi="Iowan Old Style Roman"/>
        </w:rPr>
      </w:pPr>
    </w:p>
    <w:p w14:paraId="05209A20" w14:textId="77777777" w:rsidR="003B486E" w:rsidRDefault="003B486E" w:rsidP="00420B40">
      <w:pPr>
        <w:rPr>
          <w:rFonts w:ascii="Iowan Old Style Roman" w:hAnsi="Iowan Old Style Roman"/>
        </w:rPr>
      </w:pPr>
    </w:p>
    <w:p w14:paraId="0B557849" w14:textId="77777777" w:rsidR="003B486E" w:rsidRDefault="003B486E" w:rsidP="00420B40">
      <w:pPr>
        <w:rPr>
          <w:rFonts w:ascii="Iowan Old Style Roman" w:hAnsi="Iowan Old Style Roman"/>
        </w:rPr>
      </w:pPr>
    </w:p>
    <w:p w14:paraId="066F31FB" w14:textId="77777777" w:rsidR="00A36D8C" w:rsidRDefault="00A36D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E6363A6" w14:textId="374DF797" w:rsidR="003B486E" w:rsidRPr="00A53D12" w:rsidRDefault="00F33FB0" w:rsidP="003B486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Resource D</w:t>
      </w:r>
      <w:r w:rsidR="003B486E">
        <w:rPr>
          <w:rFonts w:ascii="Times New Roman" w:hAnsi="Times New Roman"/>
          <w:b/>
        </w:rPr>
        <w:t>:</w:t>
      </w:r>
      <w:r w:rsidR="00A53D12">
        <w:rPr>
          <w:rFonts w:ascii="Times New Roman" w:hAnsi="Times New Roman"/>
          <w:b/>
        </w:rPr>
        <w:t xml:space="preserve"> </w:t>
      </w:r>
      <w:r w:rsidR="00A53D12">
        <w:rPr>
          <w:rFonts w:ascii="Times New Roman" w:hAnsi="Times New Roman"/>
          <w:i/>
        </w:rPr>
        <w:t xml:space="preserve">This is a classroom </w:t>
      </w:r>
      <w:r w:rsidR="00710592">
        <w:rPr>
          <w:rFonts w:ascii="Times New Roman" w:hAnsi="Times New Roman"/>
          <w:i/>
        </w:rPr>
        <w:t>rubric for open-</w:t>
      </w:r>
      <w:r w:rsidR="0078492C">
        <w:rPr>
          <w:rFonts w:ascii="Times New Roman" w:hAnsi="Times New Roman"/>
          <w:i/>
        </w:rPr>
        <w:t>ended response items</w:t>
      </w:r>
      <w:r w:rsidR="00A53D12">
        <w:rPr>
          <w:rFonts w:ascii="Times New Roman" w:hAnsi="Times New Roman"/>
          <w:i/>
        </w:rPr>
        <w:t xml:space="preserve"> </w:t>
      </w:r>
    </w:p>
    <w:p w14:paraId="26D35759" w14:textId="77777777" w:rsidR="00A36D8C" w:rsidRDefault="00A36D8C" w:rsidP="00A36D8C">
      <w:pPr>
        <w:jc w:val="center"/>
        <w:rPr>
          <w:rFonts w:ascii="Times New Roman" w:hAnsi="Times New Roman" w:cs="Times New Roman"/>
        </w:rPr>
      </w:pPr>
    </w:p>
    <w:p w14:paraId="2C8C70C0" w14:textId="4E261A7F" w:rsidR="000D63C1" w:rsidRPr="002B6660" w:rsidRDefault="00A36D8C" w:rsidP="00A36D8C">
      <w:pPr>
        <w:jc w:val="center"/>
        <w:rPr>
          <w:rFonts w:ascii="Times New Roman" w:hAnsi="Times New Roman" w:cs="Times New Roman"/>
          <w:b/>
        </w:rPr>
      </w:pPr>
      <w:r w:rsidRPr="002B6660">
        <w:rPr>
          <w:rFonts w:ascii="Times New Roman" w:hAnsi="Times New Roman" w:cs="Times New Roman"/>
          <w:b/>
        </w:rPr>
        <w:t>RUBRIC: Open ended Problem Solving Tasks</w:t>
      </w:r>
    </w:p>
    <w:p w14:paraId="26DED88B" w14:textId="77777777" w:rsidR="00A36D8C" w:rsidRPr="000D63C1" w:rsidRDefault="00A36D8C" w:rsidP="003B486E">
      <w:pPr>
        <w:rPr>
          <w:rFonts w:ascii="Times New Roman" w:hAnsi="Times New Roman" w:cs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789"/>
        <w:gridCol w:w="1789"/>
        <w:gridCol w:w="1789"/>
        <w:gridCol w:w="1789"/>
      </w:tblGrid>
      <w:tr w:rsidR="00A04957" w:rsidRPr="00B57126" w14:paraId="43C21037" w14:textId="77777777" w:rsidTr="002B666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3AAEB8A" w14:textId="77777777" w:rsidR="00A04957" w:rsidRPr="00B57126" w:rsidRDefault="00A04957" w:rsidP="002B666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F1AFE93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39A52764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0FE506F1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6047F655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A04957" w:rsidRPr="00B57126" w14:paraId="053750CB" w14:textId="77777777" w:rsidTr="002B666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F4F90F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Mathematical Concepts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035736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shows complete understanding of the mathematical concepts used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5BD9C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shows substantial understanding of the mathematical concepts used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7E16A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shows some understanding of the mathematical concepts needed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4F6DE2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shows very limited understanding of the underlying concepts needed to solve the problem(s) OR is not written. </w:t>
            </w:r>
          </w:p>
        </w:tc>
      </w:tr>
      <w:tr w:rsidR="00A04957" w:rsidRPr="00B57126" w14:paraId="44C27B95" w14:textId="77777777" w:rsidTr="003C40AD">
        <w:trPr>
          <w:trHeight w:val="76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33F7B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Mathematical Reasoning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73352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Uses complex and refined mathematical reasoning.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877E7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Uses effective mathematical reasoning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CABB7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Some evidence of mathematical reasoning.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465CE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Little evidence of mathematical reasoning. </w:t>
            </w:r>
          </w:p>
        </w:tc>
      </w:tr>
      <w:tr w:rsidR="00A04957" w:rsidRPr="00B57126" w14:paraId="1B51755A" w14:textId="77777777" w:rsidTr="003C40AD">
        <w:trPr>
          <w:trHeight w:val="1341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0BE4C2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Explanation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53DA52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is detailed and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EB285F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is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78A145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is a little difficult to understand, but includes critical components.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FCF54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Explanation is difficult to understand and is missing several components OR was not included. </w:t>
            </w:r>
          </w:p>
        </w:tc>
      </w:tr>
      <w:tr w:rsidR="00A04957" w:rsidRPr="00B57126" w14:paraId="5A080D4C" w14:textId="77777777" w:rsidTr="003C40AD">
        <w:trPr>
          <w:trHeight w:val="1269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FBB24" w14:textId="77777777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Neatness and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B0575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The work is presented in a neat, clear, organized fashion that is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5D27E1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The work is presented in a neat and organized fashion that is usually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FBC6E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The work is presented in an organized fashion but may be hard to read at times.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C8BB3" w14:textId="77777777" w:rsidR="00A04957" w:rsidRPr="00B57126" w:rsidRDefault="00A04957" w:rsidP="002B6660">
            <w:pPr>
              <w:rPr>
                <w:rFonts w:cs="Arial"/>
                <w:color w:val="000000"/>
                <w:sz w:val="18"/>
                <w:szCs w:val="18"/>
              </w:rPr>
            </w:pPr>
            <w:r w:rsidRPr="00B57126">
              <w:rPr>
                <w:rFonts w:cs="Arial"/>
                <w:color w:val="000000"/>
                <w:sz w:val="18"/>
                <w:szCs w:val="18"/>
              </w:rPr>
              <w:t xml:space="preserve">The work appears sloppy and unorganized. It is hard to know what information goes together. </w:t>
            </w:r>
          </w:p>
        </w:tc>
      </w:tr>
      <w:tr w:rsidR="00A04957" w:rsidRPr="00B57126" w14:paraId="349AAA9E" w14:textId="77777777" w:rsidTr="003C40AD">
        <w:trPr>
          <w:trHeight w:val="108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F30118" w14:textId="72DD1796" w:rsidR="00A04957" w:rsidRPr="00B57126" w:rsidRDefault="00A04957" w:rsidP="002B666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>Strategy/</w:t>
            </w:r>
            <w:r w:rsidR="00A36D8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712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Procedures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D9915" w14:textId="7C97472D" w:rsidR="00A04957" w:rsidRPr="00B57126" w:rsidRDefault="00527052" w:rsidP="002B666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="00A04957" w:rsidRPr="00B57126">
              <w:rPr>
                <w:rFonts w:cs="Arial"/>
                <w:color w:val="000000"/>
                <w:sz w:val="18"/>
                <w:szCs w:val="18"/>
              </w:rPr>
              <w:t xml:space="preserve">ses an efficient and effective strategy to solve the problem(s).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66B0A6" w14:textId="518BAAC8" w:rsidR="00A04957" w:rsidRPr="00B57126" w:rsidRDefault="00527052" w:rsidP="002B666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Uses</w:t>
            </w:r>
            <w:r w:rsidR="00A04957" w:rsidRPr="00B57126">
              <w:rPr>
                <w:rFonts w:cs="Arial"/>
                <w:color w:val="000000"/>
                <w:sz w:val="18"/>
                <w:szCs w:val="18"/>
              </w:rPr>
              <w:t xml:space="preserve"> an effective s</w:t>
            </w:r>
            <w:r>
              <w:rPr>
                <w:rFonts w:cs="Arial"/>
                <w:color w:val="000000"/>
                <w:sz w:val="18"/>
                <w:szCs w:val="18"/>
              </w:rPr>
              <w:t>trategy to solve the problem(s), with perhaps some small errors.</w:t>
            </w:r>
            <w:r w:rsidR="00A04957" w:rsidRPr="00B5712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9377A5" w14:textId="4B7F0910" w:rsidR="00A04957" w:rsidRPr="00B57126" w:rsidRDefault="00527052" w:rsidP="00686A6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Strategy is apparent, but does not lead to problem being solved</w:t>
            </w:r>
            <w:r w:rsidR="00221EE3">
              <w:rPr>
                <w:rFonts w:cs="Arial"/>
                <w:color w:val="000000"/>
                <w:sz w:val="18"/>
                <w:szCs w:val="18"/>
              </w:rPr>
              <w:t xml:space="preserve">, or </w:t>
            </w:r>
            <w:r w:rsidR="00CE16B5">
              <w:rPr>
                <w:rFonts w:cs="Arial"/>
                <w:color w:val="000000"/>
                <w:sz w:val="18"/>
                <w:szCs w:val="18"/>
              </w:rPr>
              <w:t xml:space="preserve">chosen strategy is implemented with </w:t>
            </w:r>
            <w:r w:rsidR="00686A6A">
              <w:rPr>
                <w:rFonts w:cs="Arial"/>
                <w:color w:val="000000"/>
                <w:sz w:val="18"/>
                <w:szCs w:val="18"/>
              </w:rPr>
              <w:t xml:space="preserve">significant </w:t>
            </w:r>
            <w:r w:rsidR="00221EE3">
              <w:rPr>
                <w:rFonts w:cs="Arial"/>
                <w:color w:val="000000"/>
                <w:sz w:val="18"/>
                <w:szCs w:val="18"/>
              </w:rPr>
              <w:t>errors</w:t>
            </w:r>
            <w:r w:rsidR="00A04957" w:rsidRPr="00B57126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1B647" w14:textId="290F5AB2" w:rsidR="00A04957" w:rsidRPr="00B57126" w:rsidRDefault="00527052" w:rsidP="002B666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Strategy is not clear, or numerous errors produced </w:t>
            </w:r>
            <w:r w:rsidR="0015424C">
              <w:rPr>
                <w:rFonts w:cs="Arial"/>
                <w:color w:val="000000"/>
                <w:sz w:val="18"/>
                <w:szCs w:val="18"/>
              </w:rPr>
              <w:t xml:space="preserve">no result, or </w:t>
            </w:r>
            <w:r>
              <w:rPr>
                <w:rFonts w:cs="Arial"/>
                <w:color w:val="000000"/>
                <w:sz w:val="18"/>
                <w:szCs w:val="18"/>
              </w:rPr>
              <w:t>a result that was not reasonable.</w:t>
            </w:r>
            <w:r w:rsidR="00A04957" w:rsidRPr="00B5712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4E3E7B" w14:textId="77777777" w:rsidR="003B486E" w:rsidRPr="000D63C1" w:rsidRDefault="003B486E" w:rsidP="003B486E">
      <w:pPr>
        <w:rPr>
          <w:rFonts w:ascii="Times New Roman" w:hAnsi="Times New Roman" w:cs="Times New Roman"/>
        </w:rPr>
      </w:pPr>
    </w:p>
    <w:p w14:paraId="1092A7DD" w14:textId="77777777" w:rsidR="000D63C1" w:rsidRPr="000D63C1" w:rsidRDefault="000D63C1" w:rsidP="003B486E">
      <w:pPr>
        <w:rPr>
          <w:rFonts w:ascii="Times New Roman" w:hAnsi="Times New Roman" w:cs="Times New Roman"/>
        </w:rPr>
      </w:pPr>
    </w:p>
    <w:p w14:paraId="653E92A3" w14:textId="77777777" w:rsidR="000D63C1" w:rsidRPr="000D63C1" w:rsidRDefault="000D63C1" w:rsidP="003B486E">
      <w:pPr>
        <w:rPr>
          <w:rFonts w:ascii="Times New Roman" w:hAnsi="Times New Roman" w:cs="Times New Roman"/>
        </w:rPr>
      </w:pPr>
    </w:p>
    <w:p w14:paraId="6ABFA2D6" w14:textId="00C13371" w:rsidR="003B486E" w:rsidRPr="00077AB0" w:rsidRDefault="00F33FB0" w:rsidP="003B486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Resource D</w:t>
      </w:r>
      <w:r w:rsidR="003B486E">
        <w:rPr>
          <w:rFonts w:ascii="Times New Roman" w:hAnsi="Times New Roman"/>
          <w:b/>
        </w:rPr>
        <w:t>:</w:t>
      </w:r>
    </w:p>
    <w:p w14:paraId="54D6E7BF" w14:textId="77777777" w:rsidR="003B486E" w:rsidRDefault="003B486E" w:rsidP="003B486E">
      <w:r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</w:p>
    <w:p w14:paraId="53857BD4" w14:textId="77777777" w:rsidR="003B486E" w:rsidRPr="00553630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response: Yes, Potentially, </w:t>
      </w:r>
      <w:r>
        <w:rPr>
          <w:rFonts w:ascii="Iowan Old Style Roman" w:hAnsi="Iowan Old Style Roman"/>
        </w:rPr>
        <w:t xml:space="preserve">Unlikely. </w:t>
      </w:r>
    </w:p>
    <w:p w14:paraId="42EC4E01" w14:textId="77777777" w:rsidR="003B486E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reasoning: </w:t>
      </w:r>
      <w:r>
        <w:rPr>
          <w:rFonts w:ascii="Iowan Old Style Roman" w:hAnsi="Iowan Old Style Roman"/>
        </w:rPr>
        <w:t>B</w:t>
      </w:r>
      <w:r w:rsidRPr="00553630">
        <w:rPr>
          <w:rFonts w:ascii="Iowan Old Style Roman" w:hAnsi="Iowan Old Style Roman"/>
        </w:rPr>
        <w:t xml:space="preserve">ecause …. </w:t>
      </w:r>
    </w:p>
    <w:p w14:paraId="7E795BF8" w14:textId="77777777" w:rsidR="003B486E" w:rsidRDefault="003B486E" w:rsidP="003B486E">
      <w:pPr>
        <w:pStyle w:val="ListParagraph"/>
        <w:rPr>
          <w:rFonts w:ascii="Iowan Old Style Roman" w:hAnsi="Iowan Old Style Roman"/>
        </w:rPr>
      </w:pPr>
    </w:p>
    <w:p w14:paraId="10CA309C" w14:textId="77777777" w:rsidR="003B486E" w:rsidRPr="00553630" w:rsidRDefault="003B486E" w:rsidP="003B486E">
      <w:pPr>
        <w:pStyle w:val="ListParagraph"/>
        <w:rPr>
          <w:rFonts w:ascii="Iowan Old Style Roman" w:hAnsi="Iowan Old Style Roman"/>
        </w:rPr>
      </w:pPr>
    </w:p>
    <w:p w14:paraId="37B7795C" w14:textId="77777777" w:rsidR="003B486E" w:rsidRDefault="003B486E" w:rsidP="003B486E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14B78A1A" w14:textId="77777777" w:rsidR="003B486E" w:rsidRDefault="003B486E" w:rsidP="003B486E">
      <w:pPr>
        <w:rPr>
          <w:rFonts w:ascii="Iowan Old Style Roman" w:hAnsi="Iowan Old Style Roman"/>
        </w:rPr>
      </w:pPr>
    </w:p>
    <w:p w14:paraId="5AB3DAA0" w14:textId="77777777" w:rsidR="00495E04" w:rsidRDefault="00495E04" w:rsidP="003B486E">
      <w:pPr>
        <w:rPr>
          <w:rFonts w:ascii="Iowan Old Style Roman" w:hAnsi="Iowan Old Style Roman"/>
        </w:rPr>
      </w:pPr>
    </w:p>
    <w:p w14:paraId="5BE5F637" w14:textId="202379F1" w:rsidR="00495E04" w:rsidRDefault="00495E04">
      <w:p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br w:type="page"/>
      </w:r>
    </w:p>
    <w:p w14:paraId="7276D8BE" w14:textId="22E42ABC" w:rsidR="00495E04" w:rsidRPr="00431D0E" w:rsidRDefault="00495E04" w:rsidP="003B486E">
      <w:pPr>
        <w:rPr>
          <w:rFonts w:ascii="Times New Roman" w:hAnsi="Times New Roman" w:cs="Times New Roman"/>
        </w:rPr>
      </w:pPr>
      <w:r w:rsidRPr="00431D0E">
        <w:rPr>
          <w:rFonts w:ascii="Times New Roman" w:hAnsi="Times New Roman" w:cs="Times New Roman"/>
          <w:b/>
        </w:rPr>
        <w:t xml:space="preserve">Task </w:t>
      </w:r>
      <w:r w:rsidR="00F33FB0">
        <w:rPr>
          <w:rFonts w:ascii="Times New Roman" w:hAnsi="Times New Roman" w:cs="Times New Roman"/>
          <w:b/>
        </w:rPr>
        <w:t>E</w:t>
      </w:r>
      <w:r w:rsidR="00DB6340" w:rsidRPr="00431D0E">
        <w:rPr>
          <w:rFonts w:ascii="Times New Roman" w:hAnsi="Times New Roman" w:cs="Times New Roman"/>
        </w:rPr>
        <w:t>:</w:t>
      </w:r>
    </w:p>
    <w:p w14:paraId="2DD1D377" w14:textId="2061BA7D" w:rsidR="00495E04" w:rsidRPr="00DB6340" w:rsidRDefault="00495E04" w:rsidP="00495E04">
      <w:pPr>
        <w:widowControl w:val="0"/>
        <w:autoSpaceDE w:val="0"/>
        <w:autoSpaceDN w:val="0"/>
        <w:adjustRightInd w:val="0"/>
        <w:spacing w:after="360"/>
        <w:rPr>
          <w:rFonts w:ascii="Calibri" w:hAnsi="Calibri" w:cs="Helvetica Neue"/>
          <w:color w:val="1A1A1A"/>
        </w:rPr>
      </w:pPr>
      <w:r w:rsidRPr="00DB6340">
        <w:rPr>
          <w:rFonts w:ascii="Calibri" w:hAnsi="Calibri" w:cs="Helvetica Neue"/>
          <w:color w:val="1A1A1A"/>
        </w:rPr>
        <w:t>Antonio and Juan are in a 4-mile bike race. The graph below shows the distance of each racer (in miles) as a function of time (in minutes).</w:t>
      </w:r>
      <w:r w:rsidR="00DB6340">
        <w:rPr>
          <w:rFonts w:ascii="Calibri" w:hAnsi="Calibri" w:cs="Helvetica Neue"/>
          <w:color w:val="1A1A1A"/>
        </w:rPr>
        <w:t xml:space="preserve"> (from illustrativemath.org) </w:t>
      </w:r>
    </w:p>
    <w:p w14:paraId="65AA3613" w14:textId="79535CB7" w:rsidR="00495E04" w:rsidRDefault="00495E04" w:rsidP="00495E0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noProof/>
          <w:color w:val="1A1A1A"/>
        </w:rPr>
        <w:drawing>
          <wp:inline distT="0" distB="0" distL="0" distR="0" wp14:anchorId="1988BD46" wp14:editId="15F1F50D">
            <wp:extent cx="4917891" cy="2383323"/>
            <wp:effectExtent l="0" t="0" r="1016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57" cy="23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596F" w14:textId="60639E29" w:rsidR="00495E04" w:rsidRPr="00DB6340" w:rsidRDefault="008F448F" w:rsidP="008F44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Helvetica Neue"/>
          <w:color w:val="1A1A1A"/>
        </w:rPr>
      </w:pPr>
      <w:r w:rsidRPr="00DB6340">
        <w:rPr>
          <w:rFonts w:ascii="Calibri" w:hAnsi="Calibri" w:cs="Helvetica Neue"/>
          <w:color w:val="1A1A1A"/>
        </w:rPr>
        <w:t xml:space="preserve"> </w:t>
      </w:r>
      <w:r w:rsidR="00495E04" w:rsidRPr="00DB6340">
        <w:rPr>
          <w:rFonts w:ascii="Calibri" w:hAnsi="Calibri" w:cs="Helvetica Neue"/>
          <w:color w:val="1A1A1A"/>
        </w:rPr>
        <w:t>Who wins the race? How do you know?</w:t>
      </w:r>
    </w:p>
    <w:p w14:paraId="617D4283" w14:textId="0E18CA13" w:rsidR="00495E04" w:rsidRPr="00DB6340" w:rsidRDefault="00495E04" w:rsidP="00495E04">
      <w:pPr>
        <w:rPr>
          <w:rFonts w:ascii="Calibri" w:hAnsi="Calibri"/>
        </w:rPr>
      </w:pPr>
      <w:r w:rsidRPr="00DB6340">
        <w:rPr>
          <w:rFonts w:ascii="Calibri" w:hAnsi="Calibri" w:cs="Helvetica Neue"/>
          <w:color w:val="1A1A1A"/>
        </w:rPr>
        <w:t>b. Imagine you were watching the race and had to announce it over the radio, write a little story describing the race.</w:t>
      </w:r>
    </w:p>
    <w:p w14:paraId="68F44762" w14:textId="77777777" w:rsidR="003B486E" w:rsidRDefault="003B486E" w:rsidP="00420B40">
      <w:pPr>
        <w:rPr>
          <w:rFonts w:ascii="Iowan Old Style Roman" w:hAnsi="Iowan Old Style Roman"/>
          <w:b/>
        </w:rPr>
      </w:pPr>
    </w:p>
    <w:p w14:paraId="66B3D408" w14:textId="77777777" w:rsidR="00A14662" w:rsidRDefault="00A14662" w:rsidP="00420B40">
      <w:pPr>
        <w:rPr>
          <w:rFonts w:ascii="Iowan Old Style Roman" w:hAnsi="Iowan Old Style Roman"/>
          <w:b/>
        </w:rPr>
      </w:pPr>
    </w:p>
    <w:p w14:paraId="6291D2B4" w14:textId="77777777" w:rsidR="005B7236" w:rsidRDefault="005B7236" w:rsidP="00420B40">
      <w:pPr>
        <w:rPr>
          <w:rFonts w:ascii="Iowan Old Style Roman" w:hAnsi="Iowan Old Style Roman"/>
          <w:b/>
        </w:rPr>
      </w:pPr>
    </w:p>
    <w:p w14:paraId="5818CED7" w14:textId="3B11AA56" w:rsidR="00860938" w:rsidRPr="00077AB0" w:rsidRDefault="00F33FB0" w:rsidP="008609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E</w:t>
      </w:r>
      <w:bookmarkStart w:id="0" w:name="_GoBack"/>
      <w:bookmarkEnd w:id="0"/>
      <w:r w:rsidR="00860938">
        <w:rPr>
          <w:rFonts w:ascii="Times New Roman" w:hAnsi="Times New Roman"/>
          <w:b/>
        </w:rPr>
        <w:t>:</w:t>
      </w:r>
    </w:p>
    <w:p w14:paraId="4AC3E2C6" w14:textId="77777777" w:rsidR="00860938" w:rsidRDefault="00860938" w:rsidP="00860938">
      <w:r w:rsidRPr="00553630">
        <w:rPr>
          <w:rFonts w:ascii="Iowan Old Style Roman" w:hAnsi="Iowan Old Style Roman"/>
          <w:i/>
        </w:rPr>
        <w:t>Does this task ask students to engage in MP3? That is, if students respond to the task prompts in a reasonable way, will they engage in constructing viable arguments and critiquing the reasoning of others?</w:t>
      </w:r>
    </w:p>
    <w:p w14:paraId="57DFA982" w14:textId="77777777" w:rsidR="00860938" w:rsidRPr="00553630" w:rsidRDefault="00860938" w:rsidP="00860938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response: Yes, Potentially, </w:t>
      </w:r>
      <w:r>
        <w:rPr>
          <w:rFonts w:ascii="Iowan Old Style Roman" w:hAnsi="Iowan Old Style Roman"/>
        </w:rPr>
        <w:t xml:space="preserve">Unlikely. </w:t>
      </w:r>
    </w:p>
    <w:p w14:paraId="3A76C96D" w14:textId="77777777" w:rsidR="00860938" w:rsidRDefault="00860938" w:rsidP="00860938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Y</w:t>
      </w:r>
      <w:r w:rsidRPr="00553630">
        <w:rPr>
          <w:rFonts w:ascii="Iowan Old Style Roman" w:hAnsi="Iowan Old Style Roman"/>
        </w:rPr>
        <w:t xml:space="preserve">our reasoning: </w:t>
      </w:r>
      <w:r>
        <w:rPr>
          <w:rFonts w:ascii="Iowan Old Style Roman" w:hAnsi="Iowan Old Style Roman"/>
        </w:rPr>
        <w:t>B</w:t>
      </w:r>
      <w:r w:rsidRPr="00553630">
        <w:rPr>
          <w:rFonts w:ascii="Iowan Old Style Roman" w:hAnsi="Iowan Old Style Roman"/>
        </w:rPr>
        <w:t xml:space="preserve">ecause …. </w:t>
      </w:r>
    </w:p>
    <w:p w14:paraId="7A1A3555" w14:textId="77777777" w:rsidR="00860938" w:rsidRDefault="00860938" w:rsidP="00860938">
      <w:pPr>
        <w:pStyle w:val="ListParagraph"/>
        <w:rPr>
          <w:rFonts w:ascii="Iowan Old Style Roman" w:hAnsi="Iowan Old Style Roman"/>
        </w:rPr>
      </w:pPr>
    </w:p>
    <w:p w14:paraId="5A7CFCCE" w14:textId="77777777" w:rsidR="00860938" w:rsidRPr="00553630" w:rsidRDefault="00860938" w:rsidP="00860938">
      <w:pPr>
        <w:pStyle w:val="ListParagraph"/>
        <w:rPr>
          <w:rFonts w:ascii="Iowan Old Style Roman" w:hAnsi="Iowan Old Style Roman"/>
        </w:rPr>
      </w:pPr>
    </w:p>
    <w:p w14:paraId="07FB5FA7" w14:textId="77777777" w:rsidR="00860938" w:rsidRDefault="00860938" w:rsidP="00860938">
      <w:pPr>
        <w:pStyle w:val="ListParagraph"/>
        <w:numPr>
          <w:ilvl w:val="0"/>
          <w:numId w:val="1"/>
        </w:numPr>
        <w:rPr>
          <w:rFonts w:ascii="Iowan Old Style Roman" w:hAnsi="Iowan Old Style Roman"/>
        </w:rPr>
      </w:pPr>
      <w:r w:rsidRPr="00553630">
        <w:rPr>
          <w:rFonts w:ascii="Iowan Old Style Roman" w:hAnsi="Iowan Old Style Roman"/>
        </w:rPr>
        <w:t>Optional: Record any questions you’d like to raise with the group.</w:t>
      </w:r>
    </w:p>
    <w:p w14:paraId="519143F6" w14:textId="77777777" w:rsidR="00860938" w:rsidRDefault="00860938" w:rsidP="00860938">
      <w:pPr>
        <w:rPr>
          <w:rFonts w:ascii="Iowan Old Style Roman" w:hAnsi="Iowan Old Style Roman"/>
        </w:rPr>
      </w:pPr>
    </w:p>
    <w:p w14:paraId="12801E58" w14:textId="77777777" w:rsidR="00860938" w:rsidRDefault="00860938" w:rsidP="00420B40">
      <w:pPr>
        <w:rPr>
          <w:rFonts w:ascii="Iowan Old Style Roman" w:hAnsi="Iowan Old Style Roman"/>
          <w:b/>
        </w:rPr>
      </w:pPr>
    </w:p>
    <w:p w14:paraId="273BF284" w14:textId="5F544BCC" w:rsidR="00CF5E77" w:rsidRPr="00AE3D80" w:rsidRDefault="00CF5E77" w:rsidP="00420B40">
      <w:pPr>
        <w:rPr>
          <w:rFonts w:ascii="Iowan Old Style Roman" w:hAnsi="Iowan Old Style Roman"/>
          <w:b/>
        </w:rPr>
      </w:pPr>
      <w:r>
        <w:rPr>
          <w:rFonts w:ascii="Iowan Old Style Roman" w:hAnsi="Iowan Old Style Roman"/>
        </w:rPr>
        <w:t xml:space="preserve"> </w:t>
      </w:r>
    </w:p>
    <w:sectPr w:rsidR="00CF5E77" w:rsidRPr="00AE3D80" w:rsidSect="00553630">
      <w:footerReference w:type="even" r:id="rId10"/>
      <w:footerReference w:type="default" r:id="rId11"/>
      <w:pgSz w:w="12240" w:h="15840"/>
      <w:pgMar w:top="1152" w:right="1512" w:bottom="1296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4F6C" w14:textId="77777777" w:rsidR="00614EFB" w:rsidRDefault="00614EFB" w:rsidP="006C67E0">
      <w:r>
        <w:separator/>
      </w:r>
    </w:p>
  </w:endnote>
  <w:endnote w:type="continuationSeparator" w:id="0">
    <w:p w14:paraId="0F631486" w14:textId="77777777" w:rsidR="00614EFB" w:rsidRDefault="00614EFB" w:rsidP="006C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9699" w14:textId="77777777" w:rsidR="00614EFB" w:rsidRDefault="00614EFB" w:rsidP="005A63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32B92" w14:textId="77777777" w:rsidR="00614EFB" w:rsidRDefault="00614EFB" w:rsidP="006C67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1664" w14:textId="77777777" w:rsidR="00614EFB" w:rsidRPr="00E44EF3" w:rsidRDefault="00614EFB" w:rsidP="00BC521C">
    <w:pPr>
      <w:pStyle w:val="Footer"/>
      <w:framePr w:wrap="around" w:vAnchor="text" w:hAnchor="page" w:x="5948" w:y="1"/>
      <w:rPr>
        <w:rStyle w:val="PageNumber"/>
        <w:sz w:val="20"/>
        <w:szCs w:val="20"/>
      </w:rPr>
    </w:pPr>
    <w:r w:rsidRPr="00E44EF3">
      <w:rPr>
        <w:rStyle w:val="PageNumber"/>
        <w:sz w:val="20"/>
        <w:szCs w:val="20"/>
      </w:rPr>
      <w:fldChar w:fldCharType="begin"/>
    </w:r>
    <w:r w:rsidRPr="00E44EF3">
      <w:rPr>
        <w:rStyle w:val="PageNumber"/>
        <w:sz w:val="20"/>
        <w:szCs w:val="20"/>
      </w:rPr>
      <w:instrText xml:space="preserve">PAGE  </w:instrText>
    </w:r>
    <w:r w:rsidRPr="00E44EF3">
      <w:rPr>
        <w:rStyle w:val="PageNumber"/>
        <w:sz w:val="20"/>
        <w:szCs w:val="20"/>
      </w:rPr>
      <w:fldChar w:fldCharType="separate"/>
    </w:r>
    <w:r w:rsidR="00F33FB0">
      <w:rPr>
        <w:rStyle w:val="PageNumber"/>
        <w:noProof/>
        <w:sz w:val="20"/>
        <w:szCs w:val="20"/>
      </w:rPr>
      <w:t>1</w:t>
    </w:r>
    <w:r w:rsidRPr="00E44EF3">
      <w:rPr>
        <w:rStyle w:val="PageNumber"/>
        <w:sz w:val="20"/>
        <w:szCs w:val="20"/>
      </w:rPr>
      <w:fldChar w:fldCharType="end"/>
    </w:r>
  </w:p>
  <w:p w14:paraId="2A25E0C2" w14:textId="77777777" w:rsidR="00614EFB" w:rsidRPr="00E44EF3" w:rsidRDefault="00614EFB" w:rsidP="006C67E0">
    <w:pPr>
      <w:pStyle w:val="Footer"/>
      <w:ind w:right="360"/>
      <w:rPr>
        <w:sz w:val="20"/>
        <w:szCs w:val="20"/>
      </w:rPr>
    </w:pPr>
    <w:r w:rsidRPr="00E44EF3">
      <w:rPr>
        <w:sz w:val="20"/>
        <w:szCs w:val="20"/>
      </w:rPr>
      <w:t>Bridging Math Practices</w:t>
    </w:r>
    <w:r w:rsidRPr="00E44EF3">
      <w:rPr>
        <w:sz w:val="20"/>
        <w:szCs w:val="20"/>
      </w:rPr>
      <w:tab/>
    </w:r>
    <w:r w:rsidRPr="00E44EF3">
      <w:rPr>
        <w:sz w:val="20"/>
        <w:szCs w:val="20"/>
      </w:rPr>
      <w:tab/>
      <w:t>Day 2: Argumentation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5C4C9" w14:textId="77777777" w:rsidR="00614EFB" w:rsidRDefault="00614EFB" w:rsidP="006C67E0">
      <w:r>
        <w:separator/>
      </w:r>
    </w:p>
  </w:footnote>
  <w:footnote w:type="continuationSeparator" w:id="0">
    <w:p w14:paraId="30B1FA88" w14:textId="77777777" w:rsidR="00614EFB" w:rsidRDefault="00614EFB" w:rsidP="006C67E0">
      <w:r>
        <w:continuationSeparator/>
      </w:r>
    </w:p>
  </w:footnote>
  <w:footnote w:id="1">
    <w:p w14:paraId="5DD4FFEA" w14:textId="6D28A547" w:rsidR="00614EFB" w:rsidRPr="00187193" w:rsidRDefault="00614EFB" w:rsidP="00187193">
      <w:pPr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87193">
        <w:rPr>
          <w:sz w:val="20"/>
          <w:szCs w:val="20"/>
        </w:rPr>
        <w:t xml:space="preserve">Note: There are other types of mathematical activities associated with argumentation, many of which are explicitly acknowledged and valued by Smarter Balanced assessments (e.g., identifying and testing a value in relation to a claim). For this activity, we focus on two of these mathematical activities, constructing viable arguments and critiquing the reasoning of others.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F7EC0"/>
    <w:multiLevelType w:val="hybridMultilevel"/>
    <w:tmpl w:val="B41C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3081"/>
    <w:multiLevelType w:val="hybridMultilevel"/>
    <w:tmpl w:val="AFF6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E0"/>
    <w:rsid w:val="0000605D"/>
    <w:rsid w:val="00017C6C"/>
    <w:rsid w:val="00034831"/>
    <w:rsid w:val="000764BA"/>
    <w:rsid w:val="00077AB0"/>
    <w:rsid w:val="000D63C1"/>
    <w:rsid w:val="0014264E"/>
    <w:rsid w:val="0015424C"/>
    <w:rsid w:val="00187193"/>
    <w:rsid w:val="001911A7"/>
    <w:rsid w:val="001B2FFB"/>
    <w:rsid w:val="001C0F6E"/>
    <w:rsid w:val="00221EE3"/>
    <w:rsid w:val="00244275"/>
    <w:rsid w:val="00266002"/>
    <w:rsid w:val="002B6660"/>
    <w:rsid w:val="00307B20"/>
    <w:rsid w:val="00310019"/>
    <w:rsid w:val="00344B23"/>
    <w:rsid w:val="00363623"/>
    <w:rsid w:val="00396B77"/>
    <w:rsid w:val="003B237D"/>
    <w:rsid w:val="003B486E"/>
    <w:rsid w:val="003C40AD"/>
    <w:rsid w:val="00420B40"/>
    <w:rsid w:val="004244AF"/>
    <w:rsid w:val="00431D0E"/>
    <w:rsid w:val="004478FB"/>
    <w:rsid w:val="00495E04"/>
    <w:rsid w:val="004C6F82"/>
    <w:rsid w:val="00522CEC"/>
    <w:rsid w:val="00527052"/>
    <w:rsid w:val="005410C4"/>
    <w:rsid w:val="00553630"/>
    <w:rsid w:val="005A632B"/>
    <w:rsid w:val="005B7236"/>
    <w:rsid w:val="00614EFB"/>
    <w:rsid w:val="00630A76"/>
    <w:rsid w:val="006731CD"/>
    <w:rsid w:val="00675CC7"/>
    <w:rsid w:val="00686A6A"/>
    <w:rsid w:val="006C67E0"/>
    <w:rsid w:val="00710592"/>
    <w:rsid w:val="0078492C"/>
    <w:rsid w:val="007B3B66"/>
    <w:rsid w:val="00855C2E"/>
    <w:rsid w:val="00860938"/>
    <w:rsid w:val="008925D4"/>
    <w:rsid w:val="008A2228"/>
    <w:rsid w:val="008A798D"/>
    <w:rsid w:val="008B404A"/>
    <w:rsid w:val="008C1DFB"/>
    <w:rsid w:val="008F448F"/>
    <w:rsid w:val="009213D3"/>
    <w:rsid w:val="00926D86"/>
    <w:rsid w:val="009609BD"/>
    <w:rsid w:val="00A04957"/>
    <w:rsid w:val="00A05D72"/>
    <w:rsid w:val="00A14662"/>
    <w:rsid w:val="00A36D8C"/>
    <w:rsid w:val="00A53D12"/>
    <w:rsid w:val="00A715D3"/>
    <w:rsid w:val="00A84983"/>
    <w:rsid w:val="00A86CEE"/>
    <w:rsid w:val="00A91E75"/>
    <w:rsid w:val="00AD56DF"/>
    <w:rsid w:val="00AE3D80"/>
    <w:rsid w:val="00B00FEE"/>
    <w:rsid w:val="00BC521C"/>
    <w:rsid w:val="00BF2DF8"/>
    <w:rsid w:val="00CE16B5"/>
    <w:rsid w:val="00CF5E77"/>
    <w:rsid w:val="00D022F0"/>
    <w:rsid w:val="00D85E8C"/>
    <w:rsid w:val="00DB6340"/>
    <w:rsid w:val="00DF5ED3"/>
    <w:rsid w:val="00E263A0"/>
    <w:rsid w:val="00E42E5A"/>
    <w:rsid w:val="00E44EF3"/>
    <w:rsid w:val="00E45B5D"/>
    <w:rsid w:val="00E55BC1"/>
    <w:rsid w:val="00E653E0"/>
    <w:rsid w:val="00F03143"/>
    <w:rsid w:val="00F33FB0"/>
    <w:rsid w:val="00FA13E8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34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7E0"/>
  </w:style>
  <w:style w:type="paragraph" w:styleId="Header">
    <w:name w:val="header"/>
    <w:basedOn w:val="Normal"/>
    <w:link w:val="HeaderChar"/>
    <w:uiPriority w:val="99"/>
    <w:unhideWhenUsed/>
    <w:rsid w:val="006C6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E0"/>
  </w:style>
  <w:style w:type="paragraph" w:styleId="Footer">
    <w:name w:val="footer"/>
    <w:basedOn w:val="Normal"/>
    <w:link w:val="FooterChar"/>
    <w:uiPriority w:val="99"/>
    <w:unhideWhenUsed/>
    <w:rsid w:val="006C6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E0"/>
  </w:style>
  <w:style w:type="character" w:styleId="PageNumber">
    <w:name w:val="page number"/>
    <w:basedOn w:val="DefaultParagraphFont"/>
    <w:uiPriority w:val="99"/>
    <w:semiHidden/>
    <w:unhideWhenUsed/>
    <w:rsid w:val="006C67E0"/>
  </w:style>
  <w:style w:type="paragraph" w:styleId="BalloonText">
    <w:name w:val="Balloon Text"/>
    <w:basedOn w:val="Normal"/>
    <w:link w:val="BalloonTextChar"/>
    <w:uiPriority w:val="99"/>
    <w:semiHidden/>
    <w:unhideWhenUsed/>
    <w:rsid w:val="006C6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6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5E04"/>
  </w:style>
  <w:style w:type="character" w:customStyle="1" w:styleId="FootnoteTextChar">
    <w:name w:val="Footnote Text Char"/>
    <w:basedOn w:val="DefaultParagraphFont"/>
    <w:link w:val="FootnoteText"/>
    <w:uiPriority w:val="99"/>
    <w:rsid w:val="00495E04"/>
  </w:style>
  <w:style w:type="character" w:styleId="FootnoteReference">
    <w:name w:val="footnote reference"/>
    <w:basedOn w:val="DefaultParagraphFont"/>
    <w:uiPriority w:val="99"/>
    <w:unhideWhenUsed/>
    <w:rsid w:val="00495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7E0"/>
  </w:style>
  <w:style w:type="paragraph" w:styleId="Header">
    <w:name w:val="header"/>
    <w:basedOn w:val="Normal"/>
    <w:link w:val="HeaderChar"/>
    <w:uiPriority w:val="99"/>
    <w:unhideWhenUsed/>
    <w:rsid w:val="006C6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E0"/>
  </w:style>
  <w:style w:type="paragraph" w:styleId="Footer">
    <w:name w:val="footer"/>
    <w:basedOn w:val="Normal"/>
    <w:link w:val="FooterChar"/>
    <w:uiPriority w:val="99"/>
    <w:unhideWhenUsed/>
    <w:rsid w:val="006C6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E0"/>
  </w:style>
  <w:style w:type="character" w:styleId="PageNumber">
    <w:name w:val="page number"/>
    <w:basedOn w:val="DefaultParagraphFont"/>
    <w:uiPriority w:val="99"/>
    <w:semiHidden/>
    <w:unhideWhenUsed/>
    <w:rsid w:val="006C67E0"/>
  </w:style>
  <w:style w:type="paragraph" w:styleId="BalloonText">
    <w:name w:val="Balloon Text"/>
    <w:basedOn w:val="Normal"/>
    <w:link w:val="BalloonTextChar"/>
    <w:uiPriority w:val="99"/>
    <w:semiHidden/>
    <w:unhideWhenUsed/>
    <w:rsid w:val="006C6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6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5E04"/>
  </w:style>
  <w:style w:type="character" w:customStyle="1" w:styleId="FootnoteTextChar">
    <w:name w:val="Footnote Text Char"/>
    <w:basedOn w:val="DefaultParagraphFont"/>
    <w:link w:val="FootnoteText"/>
    <w:uiPriority w:val="99"/>
    <w:rsid w:val="00495E04"/>
  </w:style>
  <w:style w:type="character" w:styleId="FootnoteReference">
    <w:name w:val="footnote reference"/>
    <w:basedOn w:val="DefaultParagraphFont"/>
    <w:uiPriority w:val="99"/>
    <w:unhideWhenUsed/>
    <w:rsid w:val="00495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770</Words>
  <Characters>4393</Characters>
  <Application>Microsoft Macintosh Word</Application>
  <DocSecurity>0</DocSecurity>
  <Lines>36</Lines>
  <Paragraphs>10</Paragraphs>
  <ScaleCrop>false</ScaleCrop>
  <Company>Neag School of Education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81</cp:revision>
  <cp:lastPrinted>2014-06-23T17:46:00Z</cp:lastPrinted>
  <dcterms:created xsi:type="dcterms:W3CDTF">2014-06-17T15:29:00Z</dcterms:created>
  <dcterms:modified xsi:type="dcterms:W3CDTF">2014-06-23T18:07:00Z</dcterms:modified>
</cp:coreProperties>
</file>