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5B66" w14:textId="7A3175E8" w:rsidR="00C1095F" w:rsidRPr="004F6C89" w:rsidRDefault="00C1095F" w:rsidP="004F6C89">
      <w:pPr>
        <w:jc w:val="center"/>
        <w:rPr>
          <w:b/>
          <w:sz w:val="32"/>
          <w:szCs w:val="32"/>
        </w:rPr>
      </w:pPr>
      <w:r w:rsidRPr="00C1095F">
        <w:rPr>
          <w:b/>
          <w:sz w:val="32"/>
          <w:szCs w:val="32"/>
        </w:rPr>
        <w:t>Animal Populations</w:t>
      </w:r>
    </w:p>
    <w:p w14:paraId="11475FC3" w14:textId="5888EBCD" w:rsidR="004F6C89" w:rsidRDefault="00845076" w:rsidP="00845076">
      <w:pPr>
        <w:jc w:val="center"/>
      </w:pPr>
      <w:r>
        <w:t>Algebra –SSE</w:t>
      </w:r>
    </w:p>
    <w:p w14:paraId="2B0E8EED" w14:textId="6F09CCD3" w:rsidR="0006148E" w:rsidRPr="0006148E" w:rsidRDefault="0006148E" w:rsidP="00845076">
      <w:pPr>
        <w:jc w:val="center"/>
        <w:rPr>
          <w:i/>
        </w:rPr>
      </w:pPr>
      <w:r>
        <w:rPr>
          <w:i/>
        </w:rPr>
        <w:t xml:space="preserve">Original problem from illustrativemathematics.org </w:t>
      </w:r>
    </w:p>
    <w:p w14:paraId="062001C5" w14:textId="77777777" w:rsidR="00845076" w:rsidRDefault="00845076"/>
    <w:p w14:paraId="0B33604B" w14:textId="77777777" w:rsidR="00D1632D" w:rsidRDefault="00D1632D">
      <w:r>
        <w:t>Suppose P and Q give the sizes of two different animal populations, where Q &gt; P. In (a) – (d), say which of the expressions is larger. Briefly explain your reasoning in terms of the two populations.</w:t>
      </w:r>
    </w:p>
    <w:p w14:paraId="4D01DF8F" w14:textId="77777777" w:rsidR="00D1632D" w:rsidRDefault="00D1632D"/>
    <w:p w14:paraId="44D6E97B" w14:textId="32ADF235" w:rsidR="00D1632D" w:rsidRPr="001413CF" w:rsidRDefault="001413CF" w:rsidP="001413CF">
      <w:pPr>
        <w:rPr>
          <w:i/>
        </w:rPr>
      </w:pPr>
      <w:r w:rsidRPr="001413CF">
        <w:t xml:space="preserve">(a) </w:t>
      </w:r>
      <w:r w:rsidR="00961139" w:rsidRPr="001413CF">
        <w:rPr>
          <w:i/>
        </w:rPr>
        <w:t xml:space="preserve">P </w:t>
      </w:r>
      <w:r w:rsidR="00961139">
        <w:t xml:space="preserve"> + </w:t>
      </w:r>
      <w:r w:rsidR="00961139" w:rsidRPr="001413CF">
        <w:rPr>
          <w:i/>
        </w:rPr>
        <w:t xml:space="preserve"> Q  </w:t>
      </w:r>
      <w:r w:rsidR="00961139">
        <w:t>and  2</w:t>
      </w:r>
      <w:r w:rsidR="00961139" w:rsidRPr="001413CF">
        <w:rPr>
          <w:i/>
        </w:rPr>
        <w:t>P</w:t>
      </w:r>
    </w:p>
    <w:p w14:paraId="147DF4FE" w14:textId="77777777" w:rsidR="00760925" w:rsidRPr="00760925" w:rsidRDefault="00760925">
      <w:pPr>
        <w:rPr>
          <w:i/>
        </w:rPr>
      </w:pPr>
    </w:p>
    <w:p w14:paraId="03C7DF5D" w14:textId="77777777" w:rsidR="003C06F5" w:rsidRDefault="003C06F5"/>
    <w:p w14:paraId="25D0B7CC" w14:textId="748C4FC4" w:rsidR="003C06F5" w:rsidRPr="00961139" w:rsidRDefault="003C06F5">
      <w:r>
        <w:t>(b)</w:t>
      </w:r>
      <w:r w:rsidR="00961139">
        <w:t xml:space="preserve"> (</w:t>
      </w:r>
      <w:r w:rsidR="00961139">
        <w:rPr>
          <w:i/>
        </w:rPr>
        <w:t>Q – P</w:t>
      </w:r>
      <w:r w:rsidR="00961139">
        <w:t xml:space="preserve">)/2  and </w:t>
      </w:r>
      <w:r w:rsidR="00961139">
        <w:rPr>
          <w:i/>
        </w:rPr>
        <w:t>Q – P</w:t>
      </w:r>
      <w:r w:rsidR="00961139">
        <w:t xml:space="preserve">/2  </w:t>
      </w:r>
    </w:p>
    <w:p w14:paraId="38C058E5" w14:textId="77777777" w:rsidR="003C06F5" w:rsidRDefault="003C06F5"/>
    <w:p w14:paraId="461F225B" w14:textId="77777777" w:rsidR="003C06F5" w:rsidRDefault="003C06F5"/>
    <w:p w14:paraId="016ED686" w14:textId="38FA29DF" w:rsidR="000F70B9" w:rsidRPr="00EB0EFC" w:rsidRDefault="001413CF" w:rsidP="000F70B9">
      <w:r>
        <w:t xml:space="preserve">(c) </w:t>
      </w:r>
      <w:r w:rsidR="000F70B9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P+Q</m:t>
            </m:r>
          </m:den>
        </m:f>
      </m:oMath>
      <w:r w:rsidR="000F70B9">
        <w:rPr>
          <w:sz w:val="30"/>
          <w:szCs w:val="30"/>
        </w:rPr>
        <w:t xml:space="preserve">  </w:t>
      </w:r>
      <w:r w:rsidR="000F70B9" w:rsidRPr="000F70B9">
        <w:t xml:space="preserve"> and </w:t>
      </w:r>
      <w:r w:rsidR="000F70B9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P+Q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19FCE8BA" w14:textId="77777777" w:rsidR="00C1095F" w:rsidRDefault="00C1095F"/>
    <w:p w14:paraId="50308DE8" w14:textId="77777777" w:rsidR="003C06F5" w:rsidRDefault="003C06F5"/>
    <w:p w14:paraId="71C0E940" w14:textId="7EEA2E75" w:rsidR="003C06F5" w:rsidRPr="003C6818" w:rsidRDefault="003C06F5">
      <w:r>
        <w:t>(d)</w:t>
      </w:r>
      <w:r w:rsidR="00A038F5">
        <w:t xml:space="preserve"> </w:t>
      </w:r>
      <w:r w:rsidR="003C6818">
        <w:t xml:space="preserve"> </w:t>
      </w:r>
      <w:r w:rsidR="003C6818">
        <w:rPr>
          <w:i/>
        </w:rPr>
        <w:t xml:space="preserve">P </w:t>
      </w:r>
      <w:r w:rsidR="003C6818">
        <w:t xml:space="preserve"> + 50</w:t>
      </w:r>
      <w:r w:rsidR="003C6818" w:rsidRPr="003C6818">
        <w:rPr>
          <w:i/>
        </w:rPr>
        <w:t>t</w:t>
      </w:r>
      <w:r w:rsidR="003C6818">
        <w:t xml:space="preserve">   and </w:t>
      </w:r>
      <w:r w:rsidR="003C6818">
        <w:rPr>
          <w:i/>
        </w:rPr>
        <w:t xml:space="preserve">Q </w:t>
      </w:r>
      <w:r w:rsidR="003C6818">
        <w:t xml:space="preserve"> + 50</w:t>
      </w:r>
      <w:r w:rsidR="003C6818">
        <w:rPr>
          <w:i/>
        </w:rPr>
        <w:t xml:space="preserve">t </w:t>
      </w:r>
    </w:p>
    <w:p w14:paraId="10C132A4" w14:textId="77777777" w:rsidR="003C06F5" w:rsidRDefault="003C06F5"/>
    <w:p w14:paraId="34BCFF4E" w14:textId="77777777" w:rsidR="00D1632D" w:rsidRDefault="00D1632D"/>
    <w:p w14:paraId="2A2357E1" w14:textId="77777777" w:rsidR="00EA35E7" w:rsidRDefault="00EA35E7"/>
    <w:p w14:paraId="67398D38" w14:textId="77777777" w:rsidR="004F6C89" w:rsidRDefault="004F6C89"/>
    <w:p w14:paraId="25EB8E6A" w14:textId="77777777" w:rsidR="004F6C89" w:rsidRDefault="004F6C89"/>
    <w:p w14:paraId="58C32FA7" w14:textId="77777777" w:rsidR="004F6C89" w:rsidRDefault="004F6C89"/>
    <w:p w14:paraId="7709665F" w14:textId="77777777" w:rsidR="004F6C89" w:rsidRDefault="004F6C89">
      <w:r>
        <w:br w:type="page"/>
      </w:r>
    </w:p>
    <w:p w14:paraId="3EA95175" w14:textId="77777777" w:rsidR="004F6C89" w:rsidRPr="004F6C89" w:rsidRDefault="004F6C89">
      <w:pPr>
        <w:rPr>
          <w:b/>
        </w:rPr>
      </w:pPr>
      <w:r w:rsidRPr="004F6C89">
        <w:rPr>
          <w:b/>
        </w:rPr>
        <w:lastRenderedPageBreak/>
        <w:t>Animal Populations</w:t>
      </w:r>
    </w:p>
    <w:p w14:paraId="41F0F71E" w14:textId="00A6D498" w:rsidR="00191E8A" w:rsidRDefault="00A038F5">
      <w:r>
        <w:t>Additional questions</w:t>
      </w:r>
      <w:r w:rsidR="00191E8A">
        <w:t>:</w:t>
      </w:r>
      <w:r w:rsidR="00EA35E7">
        <w:t xml:space="preserve"> </w:t>
      </w:r>
      <w:r w:rsidR="00191E8A">
        <w:t>Focus on proportional reasoning</w:t>
      </w:r>
      <w:r w:rsidR="00760925">
        <w:t xml:space="preserve"> and scalar multiplication</w:t>
      </w:r>
      <w:r w:rsidR="00EA35E7">
        <w:t xml:space="preserve">. </w:t>
      </w:r>
    </w:p>
    <w:p w14:paraId="11DA857F" w14:textId="77777777" w:rsidR="00A713CA" w:rsidRDefault="00A713CA"/>
    <w:p w14:paraId="53D72E7C" w14:textId="011F300E" w:rsidR="00A713CA" w:rsidRDefault="00A713CA">
      <w:r>
        <w:t xml:space="preserve">Recall that </w:t>
      </w:r>
      <w:r w:rsidRPr="00A713CA">
        <w:rPr>
          <w:i/>
        </w:rPr>
        <w:t xml:space="preserve">P </w:t>
      </w:r>
      <w:r>
        <w:t xml:space="preserve">and </w:t>
      </w:r>
      <w:r w:rsidRPr="00A713CA">
        <w:rPr>
          <w:i/>
        </w:rPr>
        <w:t>Q</w:t>
      </w:r>
      <w:r>
        <w:t xml:space="preserve"> represent the size of two different animal populations, where </w:t>
      </w:r>
      <w:r w:rsidRPr="00A713CA">
        <w:rPr>
          <w:i/>
        </w:rPr>
        <w:t>P</w:t>
      </w:r>
      <w:r>
        <w:t xml:space="preserve"> &lt; </w:t>
      </w:r>
      <w:r w:rsidRPr="00A713CA">
        <w:rPr>
          <w:i/>
        </w:rPr>
        <w:t>Q</w:t>
      </w:r>
      <w:r>
        <w:t>.</w:t>
      </w:r>
    </w:p>
    <w:p w14:paraId="07400AF8" w14:textId="58FF43C1" w:rsidR="00A713CA" w:rsidRDefault="00A713CA">
      <w:r>
        <w:t>Which expression is larger? How do you know?</w:t>
      </w:r>
    </w:p>
    <w:p w14:paraId="35BE025C" w14:textId="77777777" w:rsidR="00191E8A" w:rsidRDefault="00191E8A"/>
    <w:p w14:paraId="5E1E7657" w14:textId="451B7A92" w:rsidR="00191E8A" w:rsidRDefault="00191E8A">
      <w:r>
        <w:t>(e) 3</w:t>
      </w:r>
      <w:r>
        <w:rPr>
          <w:i/>
        </w:rPr>
        <w:t xml:space="preserve">P </w:t>
      </w:r>
      <w:r>
        <w:t>and 3</w:t>
      </w:r>
      <w:r>
        <w:rPr>
          <w:i/>
        </w:rPr>
        <w:t>Q</w:t>
      </w:r>
    </w:p>
    <w:p w14:paraId="4A39FF17" w14:textId="77777777" w:rsidR="00191E8A" w:rsidRDefault="00191E8A"/>
    <w:p w14:paraId="2DFBFD35" w14:textId="77777777" w:rsidR="00191E8A" w:rsidRDefault="00191E8A"/>
    <w:p w14:paraId="372DAAA7" w14:textId="07634745" w:rsidR="00191E8A" w:rsidRDefault="00191E8A">
      <w:r>
        <w:t xml:space="preserve">(f) </w:t>
      </w:r>
      <w:r w:rsidR="00EB0EFC">
        <w:t>2</w:t>
      </w:r>
      <w:r w:rsidR="00EB0EFC">
        <w:rPr>
          <w:i/>
        </w:rPr>
        <w:t>Q</w:t>
      </w:r>
      <w:r w:rsidR="00EB0EFC">
        <w:t xml:space="preserve"> and 3</w:t>
      </w:r>
      <w:r w:rsidR="00EB0EFC">
        <w:rPr>
          <w:i/>
        </w:rPr>
        <w:t>P</w:t>
      </w:r>
    </w:p>
    <w:p w14:paraId="06B1E3A2" w14:textId="77777777" w:rsidR="00EB0EFC" w:rsidRDefault="00EB0EFC"/>
    <w:p w14:paraId="71766EDA" w14:textId="77777777" w:rsidR="00EB0EFC" w:rsidRDefault="00EB0EFC"/>
    <w:p w14:paraId="67879974" w14:textId="68BBB935" w:rsidR="00EB0EFC" w:rsidRPr="00EB0EFC" w:rsidRDefault="00EB0EFC">
      <w:r>
        <w:t>(g)</w:t>
      </w:r>
      <w:r w:rsidR="000F70B9">
        <w:t xml:space="preserve"> </w:t>
      </w:r>
      <w:r w:rsidRPr="000F70B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</m:oMath>
      <w:r w:rsidR="000F70B9">
        <w:rPr>
          <w:sz w:val="30"/>
          <w:szCs w:val="30"/>
        </w:rPr>
        <w:t xml:space="preserve">  </w:t>
      </w:r>
      <w:r w:rsidR="000F70B9" w:rsidRPr="000F70B9">
        <w:t xml:space="preserve"> and </w:t>
      </w:r>
      <w:r w:rsidR="000F70B9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</w:p>
    <w:p w14:paraId="4729DFA7" w14:textId="77777777" w:rsidR="00D1632D" w:rsidRDefault="00D1632D"/>
    <w:p w14:paraId="0CE54CFC" w14:textId="77777777" w:rsidR="002478C2" w:rsidRDefault="002478C2"/>
    <w:p w14:paraId="2749BCCC" w14:textId="2688BFF9" w:rsidR="00A453CF" w:rsidRPr="00760925" w:rsidRDefault="00760925">
      <w:r>
        <w:t xml:space="preserve">(h)  - </w:t>
      </w:r>
      <w:r>
        <w:rPr>
          <w:i/>
        </w:rPr>
        <w:t xml:space="preserve">Q </w:t>
      </w:r>
      <w:r>
        <w:t xml:space="preserve"> and – </w:t>
      </w:r>
      <w:r>
        <w:rPr>
          <w:i/>
        </w:rPr>
        <w:t>P</w:t>
      </w:r>
      <w:r>
        <w:t xml:space="preserve"> </w:t>
      </w:r>
      <w:r w:rsidR="00EA35E7">
        <w:t xml:space="preserve"> (may not have a reasonable interpretation</w:t>
      </w:r>
      <w:r w:rsidR="004F6C89">
        <w:t xml:space="preserve"> in this problem context</w:t>
      </w:r>
      <w:r w:rsidR="00EA35E7">
        <w:t>)</w:t>
      </w:r>
    </w:p>
    <w:p w14:paraId="6115D417" w14:textId="77777777" w:rsidR="000F70B9" w:rsidRDefault="000F70B9"/>
    <w:p w14:paraId="7E3FE3F2" w14:textId="77777777" w:rsidR="00760925" w:rsidRDefault="00760925"/>
    <w:p w14:paraId="1C616E49" w14:textId="77777777" w:rsidR="00540CCF" w:rsidRDefault="00540CCF">
      <w:pPr>
        <w:rPr>
          <w:i/>
        </w:rPr>
      </w:pPr>
    </w:p>
    <w:p w14:paraId="79D275C4" w14:textId="77777777" w:rsidR="00C1095F" w:rsidRDefault="00C1095F">
      <w:r>
        <w:br w:type="page"/>
      </w:r>
    </w:p>
    <w:p w14:paraId="60D0AED3" w14:textId="3E7F28D0" w:rsidR="00540CCF" w:rsidRPr="00180DE1" w:rsidRDefault="00A038F5">
      <w:pPr>
        <w:rPr>
          <w:b/>
        </w:rPr>
      </w:pPr>
      <w:r w:rsidRPr="00180DE1">
        <w:rPr>
          <w:b/>
        </w:rPr>
        <w:t>Extension</w:t>
      </w:r>
      <w:r w:rsidR="00180DE1">
        <w:rPr>
          <w:b/>
        </w:rPr>
        <w:t xml:space="preserve"> question</w:t>
      </w:r>
      <w:r w:rsidRPr="00180DE1">
        <w:rPr>
          <w:b/>
        </w:rPr>
        <w:t>s:</w:t>
      </w:r>
    </w:p>
    <w:p w14:paraId="534D7B83" w14:textId="77777777" w:rsidR="001D45CE" w:rsidRDefault="001D45CE"/>
    <w:p w14:paraId="5E8842A1" w14:textId="77777777" w:rsidR="001D45CE" w:rsidRDefault="001D45CE"/>
    <w:p w14:paraId="2C7105DD" w14:textId="77777777" w:rsidR="001D45CE" w:rsidRDefault="001D45CE"/>
    <w:p w14:paraId="1A5D70A1" w14:textId="2266029E" w:rsidR="00A038F5" w:rsidRDefault="00CB6719" w:rsidP="00A038F5">
      <w:r>
        <w:t xml:space="preserve">Recall P and Q are the sizes of different animal populations. </w:t>
      </w:r>
      <w:r w:rsidR="00A038F5">
        <w:t xml:space="preserve">What might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P+Q</m:t>
            </m:r>
          </m:den>
        </m:f>
      </m:oMath>
      <w:r w:rsidR="00A038F5">
        <w:rPr>
          <w:sz w:val="30"/>
          <w:szCs w:val="30"/>
        </w:rPr>
        <w:t xml:space="preserve">  </w:t>
      </w:r>
      <w:r w:rsidR="00A038F5" w:rsidRPr="000F70B9">
        <w:t xml:space="preserve"> and </w:t>
      </w:r>
      <w:r w:rsidR="00A038F5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P+Q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038F5">
        <w:rPr>
          <w:sz w:val="32"/>
          <w:szCs w:val="32"/>
        </w:rPr>
        <w:t xml:space="preserve"> </w:t>
      </w:r>
      <w:r w:rsidR="00A038F5" w:rsidRPr="00A038F5">
        <w:t>represen</w:t>
      </w:r>
      <w:r w:rsidR="00A038F5" w:rsidRPr="00A453CF">
        <w:t>t</w:t>
      </w:r>
      <w:r w:rsidRPr="00A453CF">
        <w:t>?</w:t>
      </w:r>
      <w:r>
        <w:rPr>
          <w:sz w:val="32"/>
          <w:szCs w:val="32"/>
        </w:rPr>
        <w:t xml:space="preserve"> </w:t>
      </w:r>
    </w:p>
    <w:p w14:paraId="3BB32092" w14:textId="638C59C9" w:rsidR="00A038F5" w:rsidRDefault="00A038F5"/>
    <w:p w14:paraId="623D310E" w14:textId="77777777" w:rsidR="00A038F5" w:rsidRDefault="00A038F5"/>
    <w:p w14:paraId="3E50AE5F" w14:textId="77777777" w:rsidR="001D45CE" w:rsidRDefault="001D45CE"/>
    <w:p w14:paraId="06FAADEE" w14:textId="5B52A1F3" w:rsidR="001D45CE" w:rsidRDefault="00180DE1">
      <w:r>
        <w:t>Find another way to justify your answer to (b) and (c).</w:t>
      </w:r>
    </w:p>
    <w:p w14:paraId="59EF313E" w14:textId="77777777" w:rsidR="001D45CE" w:rsidRDefault="001D45CE"/>
    <w:p w14:paraId="383E3580" w14:textId="77777777" w:rsidR="001D45CE" w:rsidRDefault="001D45CE"/>
    <w:p w14:paraId="0DA79969" w14:textId="77777777" w:rsidR="00180DE1" w:rsidRDefault="00180DE1"/>
    <w:p w14:paraId="48E694C7" w14:textId="111DB86D" w:rsidR="00180DE1" w:rsidRDefault="00180DE1" w:rsidP="00180DE1">
      <w:r>
        <w:t xml:space="preserve">On a number line, draw 0, </w:t>
      </w:r>
      <w:r>
        <w:rPr>
          <w:i/>
        </w:rPr>
        <w:t>P</w:t>
      </w:r>
      <w:r>
        <w:t xml:space="preserve">, and </w:t>
      </w:r>
      <w:r>
        <w:rPr>
          <w:i/>
        </w:rPr>
        <w:t>Q.</w:t>
      </w:r>
      <w:r>
        <w:t xml:space="preserve"> </w:t>
      </w:r>
      <w:r w:rsidR="00726FFE">
        <w:t>Show on the number line as</w:t>
      </w:r>
      <w:r>
        <w:t xml:space="preserve"> many of the quantities (expressions) as you can from the following list:</w:t>
      </w:r>
    </w:p>
    <w:p w14:paraId="50E674ED" w14:textId="77777777" w:rsidR="00180DE1" w:rsidRDefault="00180DE1" w:rsidP="00180DE1"/>
    <w:p w14:paraId="342091BF" w14:textId="171D9DB9" w:rsidR="00180DE1" w:rsidRDefault="00180DE1" w:rsidP="007E049B">
      <w:pPr>
        <w:spacing w:after="60"/>
      </w:pPr>
      <w:r>
        <w:t>2</w:t>
      </w:r>
      <w:r>
        <w:rPr>
          <w:i/>
        </w:rPr>
        <w:t xml:space="preserve">P </w:t>
      </w:r>
    </w:p>
    <w:p w14:paraId="4962093E" w14:textId="68308944" w:rsidR="00180DE1" w:rsidRPr="00180DE1" w:rsidRDefault="00C63D96" w:rsidP="007E049B">
      <w:pPr>
        <w:spacing w:after="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P+Q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B3F2B72" w14:textId="6E8EE67D" w:rsidR="00180DE1" w:rsidRPr="00961139" w:rsidRDefault="00726FFE" w:rsidP="007E049B">
      <w:pPr>
        <w:spacing w:after="60"/>
      </w:pPr>
      <w:r>
        <w:t>(</w:t>
      </w:r>
      <w:r w:rsidR="00180DE1">
        <w:rPr>
          <w:i/>
        </w:rPr>
        <w:t>Q – P</w:t>
      </w:r>
      <w:r w:rsidR="00180DE1">
        <w:t xml:space="preserve">)/2  </w:t>
      </w:r>
    </w:p>
    <w:p w14:paraId="4993CD4A" w14:textId="77777777" w:rsidR="007E049B" w:rsidRDefault="007E049B" w:rsidP="007E049B">
      <w:pPr>
        <w:spacing w:after="60"/>
      </w:pPr>
      <w:r>
        <w:t xml:space="preserve"> –</w:t>
      </w:r>
      <w:r w:rsidR="00726FFE">
        <w:t>(</w:t>
      </w:r>
      <w:r w:rsidR="00726FFE">
        <w:rPr>
          <w:i/>
        </w:rPr>
        <w:t>Q</w:t>
      </w:r>
      <w:r w:rsidR="00726FFE">
        <w:t xml:space="preserve"> + </w:t>
      </w:r>
      <w:r w:rsidR="00726FFE">
        <w:rPr>
          <w:i/>
        </w:rPr>
        <w:t>P</w:t>
      </w:r>
      <w:r w:rsidR="00726FFE">
        <w:t>)</w:t>
      </w:r>
    </w:p>
    <w:p w14:paraId="1DF722E8" w14:textId="77777777" w:rsidR="00726FFE" w:rsidRPr="00726FFE" w:rsidRDefault="00726FFE"/>
    <w:p w14:paraId="70252C19" w14:textId="77777777" w:rsidR="00580902" w:rsidRDefault="00580902"/>
    <w:p w14:paraId="50B1E840" w14:textId="642A690B" w:rsidR="00A038F5" w:rsidRDefault="00A038F5" w:rsidP="00A038F5">
      <w:r>
        <w:t>In this scenario, P</w:t>
      </w:r>
      <w:r w:rsidR="00E80D51">
        <w:t xml:space="preserve"> and Q are positive integers. (If you haven’t already, t</w:t>
      </w:r>
      <w:r>
        <w:t xml:space="preserve">hink about why that is.) </w:t>
      </w:r>
      <w:r w:rsidR="005C7AF3">
        <w:t>Suppose instead that</w:t>
      </w:r>
      <w:r>
        <w:t xml:space="preserve"> P and Q could be any real number </w:t>
      </w:r>
      <w:r w:rsidR="005C7AF3">
        <w:t>where</w:t>
      </w:r>
      <w:r>
        <w:t xml:space="preserve"> P &lt; Q. </w:t>
      </w:r>
      <w:r w:rsidR="007E049B">
        <w:t>Which answers for (a) – (d), if any, would that</w:t>
      </w:r>
      <w:r>
        <w:t xml:space="preserve"> change</w:t>
      </w:r>
      <w:r w:rsidR="007E049B">
        <w:t>?</w:t>
      </w:r>
      <w:r>
        <w:t xml:space="preserve"> </w:t>
      </w:r>
    </w:p>
    <w:p w14:paraId="5D199DFC" w14:textId="77777777" w:rsidR="00580902" w:rsidRDefault="00580902" w:rsidP="00A038F5"/>
    <w:p w14:paraId="3ACEC3C2" w14:textId="77777777" w:rsidR="00580902" w:rsidRDefault="00580902" w:rsidP="00A038F5"/>
    <w:p w14:paraId="2938C2F1" w14:textId="77777777" w:rsidR="00580902" w:rsidRDefault="00580902" w:rsidP="00A038F5"/>
    <w:p w14:paraId="019B6CC0" w14:textId="77777777" w:rsidR="00580902" w:rsidRDefault="00580902" w:rsidP="00A038F5"/>
    <w:p w14:paraId="42A7A305" w14:textId="643E9ED7" w:rsidR="00580902" w:rsidRDefault="00580902" w:rsidP="00A038F5">
      <w:r>
        <w:t xml:space="preserve">(Abstract question) Which operations – addition, subtraction, multiplication, division, squaring, square rooting, exponentiation – preserve the relative relationship of P and Q? </w:t>
      </w:r>
      <w:r w:rsidR="00A713CA">
        <w:t>You might consider this question for both positive integer values of P and Q, and then real P and Q.</w:t>
      </w:r>
      <w:r w:rsidR="00180DE1">
        <w:t xml:space="preserve"> </w:t>
      </w:r>
    </w:p>
    <w:p w14:paraId="67BA07B0" w14:textId="77777777" w:rsidR="00180DE1" w:rsidRDefault="00180DE1" w:rsidP="00A038F5"/>
    <w:p w14:paraId="4F50F2FA" w14:textId="77777777" w:rsidR="00180DE1" w:rsidRDefault="00180DE1" w:rsidP="00A038F5"/>
    <w:p w14:paraId="2606A1D9" w14:textId="77777777" w:rsidR="00180DE1" w:rsidRDefault="00180DE1" w:rsidP="00A038F5"/>
    <w:p w14:paraId="4D5BAD7B" w14:textId="6246C9A0" w:rsidR="00A038F5" w:rsidRDefault="00A038F5"/>
    <w:p w14:paraId="1763948E" w14:textId="6EA41D84" w:rsidR="00A038F5" w:rsidRDefault="00A038F5"/>
    <w:p w14:paraId="4735BE1B" w14:textId="77777777" w:rsidR="00A038F5" w:rsidRDefault="00A038F5"/>
    <w:p w14:paraId="4A9C9287" w14:textId="4575343B" w:rsidR="00AC0812" w:rsidRDefault="00AC0812">
      <w:r>
        <w:br w:type="page"/>
      </w:r>
    </w:p>
    <w:p w14:paraId="057A9DAF" w14:textId="77777777" w:rsidR="00AC0812" w:rsidRPr="001305DA" w:rsidRDefault="00AC0812" w:rsidP="00AC0812">
      <w:pPr>
        <w:rPr>
          <w:b/>
        </w:rPr>
      </w:pPr>
      <w:r w:rsidRPr="001305DA">
        <w:rPr>
          <w:b/>
        </w:rPr>
        <w:t>HINT CARDS</w:t>
      </w:r>
    </w:p>
    <w:p w14:paraId="4C000051" w14:textId="77777777" w:rsidR="00AC0812" w:rsidRDefault="00AC0812" w:rsidP="00AC0812"/>
    <w:p w14:paraId="3718F0AD" w14:textId="77777777" w:rsidR="00AC0812" w:rsidRDefault="00AC0812" w:rsidP="00AC0812">
      <w:r>
        <w:t xml:space="preserve">Pick a population value for </w:t>
      </w:r>
      <w:r w:rsidRPr="004A7E41">
        <w:rPr>
          <w:i/>
        </w:rPr>
        <w:t>P</w:t>
      </w:r>
      <w:r>
        <w:t xml:space="preserve"> and pick a larger value for </w:t>
      </w:r>
      <w:r w:rsidRPr="004A7E41">
        <w:rPr>
          <w:i/>
        </w:rPr>
        <w:t>Q</w:t>
      </w:r>
      <w:r>
        <w:t>.</w:t>
      </w:r>
    </w:p>
    <w:p w14:paraId="52D6011A" w14:textId="77777777" w:rsidR="00AC0812" w:rsidRPr="00AC7C57" w:rsidRDefault="00AC0812" w:rsidP="00AC0812">
      <w:r>
        <w:t>Plug in the population values to the expressions and compare.</w:t>
      </w:r>
      <w:r>
        <w:br/>
        <w:t xml:space="preserve">Consider other values.  What seems to be true? </w:t>
      </w:r>
    </w:p>
    <w:p w14:paraId="76F51DA1" w14:textId="77777777" w:rsidR="00AC0812" w:rsidRDefault="00AC0812" w:rsidP="00AC0812"/>
    <w:p w14:paraId="347EABDD" w14:textId="77777777" w:rsidR="00AC0812" w:rsidRDefault="00AC0812" w:rsidP="00AC0812"/>
    <w:p w14:paraId="7A941938" w14:textId="77777777" w:rsidR="00AC0812" w:rsidRDefault="00AC0812" w:rsidP="00AC0812"/>
    <w:p w14:paraId="1E9874AE" w14:textId="77777777" w:rsidR="00AC0812" w:rsidRDefault="00AC0812" w:rsidP="00AC0812"/>
    <w:p w14:paraId="59C0EA16" w14:textId="77777777" w:rsidR="00AC0812" w:rsidRDefault="00AC0812" w:rsidP="00AC0812"/>
    <w:p w14:paraId="58E134A5" w14:textId="77777777" w:rsidR="00AC0812" w:rsidRDefault="00AC0812" w:rsidP="00AC0812"/>
    <w:p w14:paraId="52AD71EF" w14:textId="77777777" w:rsidR="00AC0812" w:rsidRDefault="00AC0812" w:rsidP="00AC0812">
      <w:r>
        <w:t xml:space="preserve">Compare </w:t>
      </w:r>
      <w:r w:rsidRPr="002702BD">
        <w:rPr>
          <w:i/>
        </w:rPr>
        <w:t>P</w:t>
      </w:r>
      <w:r>
        <w:t xml:space="preserve"> + </w:t>
      </w:r>
      <w:r w:rsidRPr="002702BD">
        <w:rPr>
          <w:i/>
        </w:rPr>
        <w:t>P</w:t>
      </w:r>
      <w:r>
        <w:t xml:space="preserve"> , </w:t>
      </w:r>
      <w:r w:rsidRPr="002702BD">
        <w:rPr>
          <w:i/>
        </w:rPr>
        <w:t>P</w:t>
      </w:r>
      <w:r>
        <w:t xml:space="preserve"> + </w:t>
      </w:r>
      <w:r w:rsidRPr="002702BD">
        <w:rPr>
          <w:i/>
        </w:rPr>
        <w:t>Q</w:t>
      </w:r>
      <w:r>
        <w:t xml:space="preserve">,  </w:t>
      </w:r>
      <w:r w:rsidRPr="002702BD">
        <w:rPr>
          <w:i/>
        </w:rPr>
        <w:t>Q</w:t>
      </w:r>
      <w:r>
        <w:t xml:space="preserve"> + </w:t>
      </w:r>
      <w:r w:rsidRPr="002702BD">
        <w:rPr>
          <w:i/>
        </w:rPr>
        <w:t>Q</w:t>
      </w:r>
    </w:p>
    <w:p w14:paraId="62F8CF6A" w14:textId="77777777" w:rsidR="00AC0812" w:rsidRDefault="00AC0812" w:rsidP="00AC0812">
      <w:r>
        <w:t xml:space="preserve">Which is the largest? How do you know? </w:t>
      </w:r>
    </w:p>
    <w:p w14:paraId="3C618D68" w14:textId="77777777" w:rsidR="00A038F5" w:rsidRPr="00A038F5" w:rsidRDefault="00A038F5"/>
    <w:p w14:paraId="40CFB95B" w14:textId="77777777" w:rsidR="00540CCF" w:rsidRDefault="00540CCF">
      <w:pPr>
        <w:rPr>
          <w:i/>
        </w:rPr>
      </w:pPr>
    </w:p>
    <w:p w14:paraId="6CAC3238" w14:textId="77777777" w:rsidR="004F6C89" w:rsidRDefault="004F6C89">
      <w:pPr>
        <w:rPr>
          <w:i/>
        </w:rPr>
      </w:pPr>
    </w:p>
    <w:p w14:paraId="142F59C6" w14:textId="4A0CB312" w:rsidR="004F6C89" w:rsidRDefault="004F6C89">
      <w:pPr>
        <w:rPr>
          <w:i/>
        </w:rPr>
      </w:pPr>
    </w:p>
    <w:p w14:paraId="7E39FD6E" w14:textId="77777777" w:rsidR="00AC0812" w:rsidRDefault="00AC0812">
      <w:pPr>
        <w:rPr>
          <w:i/>
        </w:rPr>
      </w:pPr>
    </w:p>
    <w:p w14:paraId="11BC62B2" w14:textId="77777777" w:rsidR="00AC0812" w:rsidRDefault="00AC0812">
      <w:pPr>
        <w:rPr>
          <w:i/>
        </w:rPr>
      </w:pPr>
    </w:p>
    <w:p w14:paraId="0322F25A" w14:textId="77777777" w:rsidR="00AC0812" w:rsidRDefault="00AC0812">
      <w:pPr>
        <w:rPr>
          <w:i/>
        </w:rPr>
      </w:pPr>
    </w:p>
    <w:p w14:paraId="6EB81633" w14:textId="77777777" w:rsidR="00AC0812" w:rsidRDefault="00AC0812">
      <w:pPr>
        <w:rPr>
          <w:i/>
        </w:rPr>
      </w:pPr>
    </w:p>
    <w:p w14:paraId="27388284" w14:textId="77777777" w:rsidR="00AC0812" w:rsidRDefault="00AC0812">
      <w:pPr>
        <w:rPr>
          <w:i/>
        </w:rPr>
      </w:pPr>
    </w:p>
    <w:p w14:paraId="3DF3C038" w14:textId="77777777" w:rsidR="00AC0812" w:rsidRDefault="00AC0812">
      <w:pPr>
        <w:rPr>
          <w:i/>
        </w:rPr>
      </w:pPr>
    </w:p>
    <w:p w14:paraId="4B21FC02" w14:textId="77777777" w:rsidR="00AC0812" w:rsidRDefault="00AC0812">
      <w:pPr>
        <w:rPr>
          <w:i/>
        </w:rPr>
      </w:pPr>
    </w:p>
    <w:p w14:paraId="71CDC67E" w14:textId="77777777" w:rsidR="00AC0812" w:rsidRDefault="00AC0812">
      <w:pPr>
        <w:rPr>
          <w:i/>
        </w:rPr>
      </w:pPr>
    </w:p>
    <w:p w14:paraId="2C75DB57" w14:textId="13B4A51F" w:rsidR="00D1632D" w:rsidRDefault="00D1632D">
      <w:pPr>
        <w:rPr>
          <w:i/>
        </w:rPr>
      </w:pPr>
      <w:r>
        <w:rPr>
          <w:i/>
        </w:rPr>
        <w:t xml:space="preserve">Modified </w:t>
      </w:r>
      <w:r w:rsidR="002478C2">
        <w:rPr>
          <w:i/>
        </w:rPr>
        <w:t xml:space="preserve">and extended </w:t>
      </w:r>
      <w:r>
        <w:rPr>
          <w:i/>
        </w:rPr>
        <w:t xml:space="preserve">from illustrativemathematics.org </w:t>
      </w:r>
    </w:p>
    <w:p w14:paraId="1B5E11DD" w14:textId="34252981" w:rsidR="00D1632D" w:rsidRDefault="00803049">
      <w:pPr>
        <w:rPr>
          <w:i/>
        </w:rPr>
      </w:pPr>
      <w:r>
        <w:rPr>
          <w:i/>
        </w:rPr>
        <w:t>A-</w:t>
      </w:r>
      <w:r w:rsidR="00D1632D" w:rsidRPr="00803049">
        <w:rPr>
          <w:i/>
        </w:rPr>
        <w:t>SSE Animal Populations</w:t>
      </w:r>
      <w:r>
        <w:rPr>
          <w:i/>
        </w:rPr>
        <w:t xml:space="preserve">   -- </w:t>
      </w:r>
      <w:r w:rsidR="00D1632D">
        <w:rPr>
          <w:i/>
        </w:rPr>
        <w:t>Alignment with A-SSE.A.1 and A-SSE.A.2</w:t>
      </w:r>
    </w:p>
    <w:p w14:paraId="45DD0E82" w14:textId="77777777" w:rsidR="00961139" w:rsidRDefault="00961139">
      <w:pPr>
        <w:rPr>
          <w:i/>
        </w:rPr>
      </w:pPr>
    </w:p>
    <w:p w14:paraId="1E2966C7" w14:textId="3347C8D3" w:rsidR="00803049" w:rsidRPr="001413CF" w:rsidRDefault="00845076" w:rsidP="001413CF">
      <w:pPr>
        <w:rPr>
          <w:i/>
        </w:rPr>
      </w:pPr>
      <w:r w:rsidRPr="001413CF">
        <w:rPr>
          <w:b/>
        </w:rPr>
        <w:t>Interpret the structure of expressions</w:t>
      </w:r>
      <w:r>
        <w:t xml:space="preserve"> (Cluster)</w:t>
      </w:r>
    </w:p>
    <w:p w14:paraId="12C9714F" w14:textId="1D5E2828" w:rsidR="00DD2E34" w:rsidRPr="0043210C" w:rsidRDefault="00845076" w:rsidP="0043210C">
      <w:pPr>
        <w:spacing w:after="60"/>
      </w:pPr>
      <w:r>
        <w:t>A- SSE.A.1</w:t>
      </w:r>
      <w:r>
        <w:tab/>
        <w:t>Interpret expressions that represent a quantity in terms of its context</w:t>
      </w:r>
      <w:r w:rsidR="00DD2E34">
        <w:t>.</w:t>
      </w:r>
    </w:p>
    <w:p w14:paraId="72C16F7C" w14:textId="5B97F182" w:rsidR="00DD2E34" w:rsidRPr="00DD2E34" w:rsidRDefault="00DD2E34" w:rsidP="004321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mbria" w:hAnsi="Cambria" w:cs="Arial"/>
          <w:color w:val="26262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0C39">
        <w:rPr>
          <w:rFonts w:ascii="Cambria" w:hAnsi="Cambria"/>
        </w:rPr>
        <w:t>-</w:t>
      </w:r>
      <w:r w:rsidRPr="00DD2E34">
        <w:rPr>
          <w:rFonts w:ascii="Cambria" w:hAnsi="Cambria" w:cs="Arial"/>
          <w:color w:val="262626"/>
        </w:rPr>
        <w:t>Interpret parts of an expression, such as terms, factors, and coefficients.</w:t>
      </w:r>
    </w:p>
    <w:p w14:paraId="550C9048" w14:textId="6F18E25D" w:rsidR="00DD2E34" w:rsidRPr="00DD2E34" w:rsidRDefault="00C20C39" w:rsidP="0043210C">
      <w:pPr>
        <w:spacing w:after="60"/>
        <w:ind w:left="1440"/>
        <w:rPr>
          <w:rFonts w:ascii="Cambria" w:hAnsi="Cambria"/>
        </w:rPr>
      </w:pPr>
      <w:r>
        <w:rPr>
          <w:rFonts w:ascii="Cambria" w:hAnsi="Cambria" w:cs="Arial"/>
          <w:color w:val="262626"/>
        </w:rPr>
        <w:t>-</w:t>
      </w:r>
      <w:r w:rsidR="00DD2E34" w:rsidRPr="00DD2E34">
        <w:rPr>
          <w:rFonts w:ascii="Cambria" w:hAnsi="Cambria" w:cs="Arial"/>
          <w:color w:val="262626"/>
        </w:rPr>
        <w:t>Interpret complicated expressions by viewing one or more of their parts as a single entity.</w:t>
      </w:r>
    </w:p>
    <w:p w14:paraId="5E07F6EA" w14:textId="77777777" w:rsidR="00DD2E34" w:rsidRDefault="00DD2E34" w:rsidP="0043210C">
      <w:pPr>
        <w:spacing w:after="40"/>
      </w:pPr>
    </w:p>
    <w:p w14:paraId="07ED0870" w14:textId="4FC8B039" w:rsidR="00845076" w:rsidRDefault="00845076">
      <w:r>
        <w:t>A-SSE.A.2</w:t>
      </w:r>
      <w:r>
        <w:tab/>
        <w:t>Use the structure of an expression to identify ways to rewrite it.</w:t>
      </w:r>
    </w:p>
    <w:p w14:paraId="15DF267E" w14:textId="77777777" w:rsidR="00D84E49" w:rsidRDefault="00D84E49"/>
    <w:p w14:paraId="2CD4608E" w14:textId="77777777" w:rsidR="00D84E49" w:rsidRDefault="00D84E49"/>
    <w:p w14:paraId="6A88E493" w14:textId="20B5D610" w:rsidR="00D84E49" w:rsidRDefault="00D84E49">
      <w:r>
        <w:t>See illutrativemathematics.org for Commentary</w:t>
      </w:r>
    </w:p>
    <w:p w14:paraId="352BE5FB" w14:textId="77777777" w:rsidR="00845076" w:rsidRPr="00845076" w:rsidRDefault="00845076"/>
    <w:p w14:paraId="385DF6FB" w14:textId="77777777" w:rsidR="00961139" w:rsidRDefault="00961139">
      <w:pPr>
        <w:rPr>
          <w:i/>
        </w:rPr>
      </w:pPr>
    </w:p>
    <w:sectPr w:rsidR="00961139" w:rsidSect="004F6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422" w14:textId="77777777" w:rsidR="00180DE1" w:rsidRDefault="00180DE1" w:rsidP="004F6C89">
      <w:r>
        <w:separator/>
      </w:r>
    </w:p>
  </w:endnote>
  <w:endnote w:type="continuationSeparator" w:id="0">
    <w:p w14:paraId="481D7F55" w14:textId="77777777" w:rsidR="00180DE1" w:rsidRDefault="00180DE1" w:rsidP="004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F580" w14:textId="77777777" w:rsidR="007371EA" w:rsidRDefault="007371EA" w:rsidP="00E27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C1C63" w14:textId="77777777" w:rsidR="007371EA" w:rsidRDefault="007371EA" w:rsidP="00737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3391FCD4" w14:textId="77777777" w:rsidR="007371EA" w:rsidRPr="00C63D96" w:rsidRDefault="007371EA" w:rsidP="00E2742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63D96">
      <w:rPr>
        <w:rStyle w:val="PageNumber"/>
        <w:sz w:val="20"/>
        <w:szCs w:val="20"/>
      </w:rPr>
      <w:fldChar w:fldCharType="begin"/>
    </w:r>
    <w:r w:rsidRPr="00C63D96">
      <w:rPr>
        <w:rStyle w:val="PageNumber"/>
        <w:sz w:val="20"/>
        <w:szCs w:val="20"/>
      </w:rPr>
      <w:instrText xml:space="preserve">PAGE  </w:instrText>
    </w:r>
    <w:r w:rsidRPr="00C63D96">
      <w:rPr>
        <w:rStyle w:val="PageNumber"/>
        <w:sz w:val="20"/>
        <w:szCs w:val="20"/>
      </w:rPr>
      <w:fldChar w:fldCharType="separate"/>
    </w:r>
    <w:r w:rsidR="00C63D96">
      <w:rPr>
        <w:rStyle w:val="PageNumber"/>
        <w:noProof/>
        <w:sz w:val="20"/>
        <w:szCs w:val="20"/>
      </w:rPr>
      <w:t>1</w:t>
    </w:r>
    <w:r w:rsidRPr="00C63D96">
      <w:rPr>
        <w:rStyle w:val="PageNumber"/>
        <w:sz w:val="20"/>
        <w:szCs w:val="20"/>
      </w:rPr>
      <w:fldChar w:fldCharType="end"/>
    </w:r>
  </w:p>
  <w:p w14:paraId="3A6581B8" w14:textId="0F401071" w:rsidR="00180DE1" w:rsidRPr="007371EA" w:rsidRDefault="007371EA" w:rsidP="007371EA">
    <w:pPr>
      <w:ind w:right="360"/>
      <w:rPr>
        <w:sz w:val="20"/>
        <w:szCs w:val="20"/>
      </w:rPr>
    </w:pPr>
    <w:r w:rsidRPr="00C63D96">
      <w:rPr>
        <w:i/>
        <w:sz w:val="20"/>
        <w:szCs w:val="20"/>
      </w:rPr>
      <w:t>A</w:t>
    </w:r>
    <w:bookmarkEnd w:id="0"/>
    <w:r w:rsidRPr="007371EA">
      <w:rPr>
        <w:i/>
        <w:sz w:val="20"/>
        <w:szCs w:val="20"/>
      </w:rPr>
      <w:t>dapted f</w:t>
    </w:r>
    <w:r w:rsidR="00180DE1" w:rsidRPr="007371EA">
      <w:rPr>
        <w:i/>
        <w:sz w:val="20"/>
        <w:szCs w:val="20"/>
      </w:rPr>
      <w:t xml:space="preserve">rom illustrativemathematics.org </w:t>
    </w:r>
    <w:r w:rsidR="00180DE1" w:rsidRPr="007371EA">
      <w:rPr>
        <w:i/>
        <w:sz w:val="20"/>
        <w:szCs w:val="20"/>
      </w:rPr>
      <w:tab/>
    </w:r>
    <w:r w:rsidR="00180DE1" w:rsidRPr="007371EA">
      <w:rPr>
        <w:i/>
        <w:sz w:val="20"/>
        <w:szCs w:val="20"/>
      </w:rPr>
      <w:tab/>
    </w:r>
    <w:r w:rsidR="00180DE1" w:rsidRPr="007371EA">
      <w:rPr>
        <w:i/>
        <w:sz w:val="20"/>
        <w:szCs w:val="20"/>
      </w:rPr>
      <w:tab/>
    </w:r>
    <w:r w:rsidR="00180DE1" w:rsidRPr="007371EA">
      <w:rPr>
        <w:i/>
        <w:sz w:val="20"/>
        <w:szCs w:val="20"/>
      </w:rPr>
      <w:tab/>
    </w:r>
    <w:r w:rsidRPr="007371EA">
      <w:rPr>
        <w:sz w:val="20"/>
        <w:szCs w:val="20"/>
      </w:rPr>
      <w:t xml:space="preserve">Bridging Math Practices   </w:t>
    </w:r>
  </w:p>
  <w:p w14:paraId="5BFB2ADA" w14:textId="77777777" w:rsidR="00180DE1" w:rsidRDefault="00180D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B274" w14:textId="77777777" w:rsidR="007371EA" w:rsidRDefault="007371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DB79" w14:textId="77777777" w:rsidR="00180DE1" w:rsidRDefault="00180DE1" w:rsidP="004F6C89">
      <w:r>
        <w:separator/>
      </w:r>
    </w:p>
  </w:footnote>
  <w:footnote w:type="continuationSeparator" w:id="0">
    <w:p w14:paraId="06BEB494" w14:textId="77777777" w:rsidR="00180DE1" w:rsidRDefault="00180DE1" w:rsidP="004F6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8E30" w14:textId="77777777" w:rsidR="007371EA" w:rsidRDefault="007371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455A" w14:textId="77777777" w:rsidR="007371EA" w:rsidRDefault="007371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3F65" w14:textId="77777777" w:rsidR="007371EA" w:rsidRDefault="007371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65A88"/>
    <w:multiLevelType w:val="hybridMultilevel"/>
    <w:tmpl w:val="D2CA187A"/>
    <w:lvl w:ilvl="0" w:tplc="10BC3C4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960"/>
    <w:multiLevelType w:val="hybridMultilevel"/>
    <w:tmpl w:val="DE1EC490"/>
    <w:lvl w:ilvl="0" w:tplc="42C01BC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D"/>
    <w:rsid w:val="0006148E"/>
    <w:rsid w:val="000F70B9"/>
    <w:rsid w:val="001413CF"/>
    <w:rsid w:val="00180DE1"/>
    <w:rsid w:val="00191E8A"/>
    <w:rsid w:val="001D45CE"/>
    <w:rsid w:val="00225043"/>
    <w:rsid w:val="002478C2"/>
    <w:rsid w:val="002F6894"/>
    <w:rsid w:val="003C06F5"/>
    <w:rsid w:val="003C6818"/>
    <w:rsid w:val="0043210C"/>
    <w:rsid w:val="004F6C89"/>
    <w:rsid w:val="00540CCF"/>
    <w:rsid w:val="00580902"/>
    <w:rsid w:val="005C7AF3"/>
    <w:rsid w:val="006D000C"/>
    <w:rsid w:val="00726FFE"/>
    <w:rsid w:val="007371EA"/>
    <w:rsid w:val="00760925"/>
    <w:rsid w:val="007B0C31"/>
    <w:rsid w:val="007E049B"/>
    <w:rsid w:val="007F6E8B"/>
    <w:rsid w:val="00803049"/>
    <w:rsid w:val="00845076"/>
    <w:rsid w:val="00961139"/>
    <w:rsid w:val="009C16EF"/>
    <w:rsid w:val="00A038F5"/>
    <w:rsid w:val="00A453CF"/>
    <w:rsid w:val="00A713CA"/>
    <w:rsid w:val="00AC0812"/>
    <w:rsid w:val="00BE11C4"/>
    <w:rsid w:val="00C1095F"/>
    <w:rsid w:val="00C20C39"/>
    <w:rsid w:val="00C63D96"/>
    <w:rsid w:val="00CB6719"/>
    <w:rsid w:val="00D1632D"/>
    <w:rsid w:val="00D84E49"/>
    <w:rsid w:val="00DD2E34"/>
    <w:rsid w:val="00E80D51"/>
    <w:rsid w:val="00EA35E7"/>
    <w:rsid w:val="00EB0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0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  <w:style w:type="character" w:styleId="PageNumber">
    <w:name w:val="page number"/>
    <w:basedOn w:val="DefaultParagraphFont"/>
    <w:uiPriority w:val="99"/>
    <w:semiHidden/>
    <w:unhideWhenUsed/>
    <w:rsid w:val="007371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  <w:style w:type="character" w:styleId="PageNumber">
    <w:name w:val="page number"/>
    <w:basedOn w:val="DefaultParagraphFont"/>
    <w:uiPriority w:val="99"/>
    <w:semiHidden/>
    <w:unhideWhenUsed/>
    <w:rsid w:val="0073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376</Words>
  <Characters>2149</Characters>
  <Application>Microsoft Macintosh Word</Application>
  <DocSecurity>0</DocSecurity>
  <Lines>17</Lines>
  <Paragraphs>5</Paragraphs>
  <ScaleCrop>false</ScaleCrop>
  <Company>Neag School of Education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Megan Staples</cp:lastModifiedBy>
  <cp:revision>4</cp:revision>
  <cp:lastPrinted>2014-06-24T08:38:00Z</cp:lastPrinted>
  <dcterms:created xsi:type="dcterms:W3CDTF">2014-06-24T08:38:00Z</dcterms:created>
  <dcterms:modified xsi:type="dcterms:W3CDTF">2014-06-24T08:41:00Z</dcterms:modified>
</cp:coreProperties>
</file>