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D62A" w14:textId="77777777" w:rsidR="008A4AAE" w:rsidRPr="008A4AAE" w:rsidRDefault="008A4AAE" w:rsidP="008A4AAE">
      <w:pPr>
        <w:shd w:val="clear" w:color="auto" w:fill="666666"/>
        <w:tabs>
          <w:tab w:val="left" w:pos="1480"/>
          <w:tab w:val="left" w:pos="2140"/>
          <w:tab w:val="center" w:pos="4680"/>
        </w:tabs>
        <w:spacing w:after="0" w:line="240" w:lineRule="auto"/>
        <w:jc w:val="center"/>
        <w:rPr>
          <w:rFonts w:ascii="Athelas Bold" w:hAnsi="Athelas Bold"/>
          <w:b/>
          <w:color w:val="FFFFFF" w:themeColor="background1"/>
          <w:sz w:val="36"/>
          <w:szCs w:val="36"/>
        </w:rPr>
      </w:pPr>
      <w:r w:rsidRPr="008A4AAE">
        <w:rPr>
          <w:rFonts w:ascii="Athelas Bold" w:hAnsi="Athelas Bold"/>
          <w:b/>
          <w:color w:val="FFFFFF" w:themeColor="background1"/>
          <w:sz w:val="36"/>
          <w:szCs w:val="36"/>
        </w:rPr>
        <w:t>Open Work Time</w:t>
      </w:r>
    </w:p>
    <w:p w14:paraId="7979B4CA" w14:textId="77777777" w:rsidR="008A4AAE" w:rsidRPr="008A4AAE" w:rsidRDefault="008A4AAE" w:rsidP="008A4AAE">
      <w:pPr>
        <w:shd w:val="clear" w:color="auto" w:fill="666666"/>
        <w:tabs>
          <w:tab w:val="left" w:pos="1480"/>
          <w:tab w:val="left" w:pos="2140"/>
          <w:tab w:val="center" w:pos="4680"/>
        </w:tabs>
        <w:spacing w:after="0" w:line="240" w:lineRule="auto"/>
        <w:jc w:val="center"/>
        <w:rPr>
          <w:rFonts w:ascii="Athelas Bold" w:hAnsi="Athelas Bold"/>
          <w:b/>
          <w:color w:val="FFFFFF" w:themeColor="background1"/>
          <w:sz w:val="36"/>
          <w:szCs w:val="36"/>
        </w:rPr>
      </w:pPr>
      <w:r w:rsidRPr="008A4AAE">
        <w:rPr>
          <w:rFonts w:ascii="Athelas Bold" w:hAnsi="Athelas Bold"/>
          <w:b/>
          <w:color w:val="FFFFFF" w:themeColor="background1"/>
          <w:sz w:val="36"/>
          <w:szCs w:val="36"/>
        </w:rPr>
        <w:t>Goal setting</w:t>
      </w:r>
    </w:p>
    <w:p w14:paraId="4D1997AD" w14:textId="77777777" w:rsidR="008A4AAE" w:rsidRPr="008A4AAE" w:rsidRDefault="008A4AAE" w:rsidP="008A4AAE">
      <w:pPr>
        <w:spacing w:after="0"/>
        <w:rPr>
          <w:rFonts w:ascii="Athelas Bold" w:hAnsi="Athelas Bold"/>
          <w:sz w:val="26"/>
          <w:szCs w:val="26"/>
        </w:rPr>
      </w:pPr>
    </w:p>
    <w:p w14:paraId="69DCB012" w14:textId="77777777" w:rsidR="00000000" w:rsidRPr="008A4AAE" w:rsidRDefault="006719C0" w:rsidP="006719C0">
      <w:pPr>
        <w:numPr>
          <w:ilvl w:val="0"/>
          <w:numId w:val="2"/>
        </w:numPr>
        <w:ind w:left="360"/>
        <w:rPr>
          <w:rFonts w:ascii="Athelas Bold" w:hAnsi="Athelas Bold"/>
          <w:sz w:val="26"/>
          <w:szCs w:val="26"/>
        </w:rPr>
      </w:pPr>
      <w:r w:rsidRPr="008A4AAE">
        <w:rPr>
          <w:rFonts w:ascii="Athelas Bold" w:hAnsi="Athelas Bold"/>
          <w:sz w:val="26"/>
          <w:szCs w:val="26"/>
        </w:rPr>
        <w:t>What are you working on (tool, task or resource)?</w:t>
      </w:r>
    </w:p>
    <w:p w14:paraId="525B95C7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1E8DDB12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431A0AF8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5923A63B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47AD12FB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55BDF016" w14:textId="77777777" w:rsidR="00000000" w:rsidRPr="008A4AAE" w:rsidRDefault="006719C0" w:rsidP="006719C0">
      <w:pPr>
        <w:numPr>
          <w:ilvl w:val="0"/>
          <w:numId w:val="2"/>
        </w:numPr>
        <w:ind w:left="360"/>
        <w:rPr>
          <w:rFonts w:ascii="Athelas Bold" w:hAnsi="Athelas Bold"/>
          <w:sz w:val="26"/>
          <w:szCs w:val="26"/>
        </w:rPr>
      </w:pPr>
      <w:r w:rsidRPr="008A4AAE">
        <w:rPr>
          <w:rFonts w:ascii="Athelas Bold" w:hAnsi="Athelas Bold"/>
          <w:sz w:val="26"/>
          <w:szCs w:val="26"/>
        </w:rPr>
        <w:t>How would you like to improve it? What would you l</w:t>
      </w:r>
      <w:r w:rsidRPr="008A4AAE">
        <w:rPr>
          <w:rFonts w:ascii="Athelas Bold" w:hAnsi="Athelas Bold"/>
          <w:sz w:val="26"/>
          <w:szCs w:val="26"/>
        </w:rPr>
        <w:t>ike to accomplish?</w:t>
      </w:r>
    </w:p>
    <w:p w14:paraId="72B07214" w14:textId="77777777" w:rsidR="008A4AAE" w:rsidRPr="008A4AAE" w:rsidRDefault="008A4AAE" w:rsidP="008A4AAE">
      <w:pPr>
        <w:rPr>
          <w:rFonts w:ascii="Athelas Bold" w:hAnsi="Athelas Bold"/>
          <w:sz w:val="26"/>
          <w:szCs w:val="26"/>
        </w:rPr>
      </w:pPr>
    </w:p>
    <w:p w14:paraId="76154D4B" w14:textId="77777777" w:rsidR="008A4AAE" w:rsidRPr="008A4AAE" w:rsidRDefault="008A4AAE" w:rsidP="008A4AAE">
      <w:pPr>
        <w:rPr>
          <w:rFonts w:ascii="Athelas Bold" w:hAnsi="Athelas Bold"/>
          <w:sz w:val="26"/>
          <w:szCs w:val="26"/>
        </w:rPr>
      </w:pPr>
    </w:p>
    <w:p w14:paraId="2A4322F8" w14:textId="77777777" w:rsidR="008A4AAE" w:rsidRPr="008A4AAE" w:rsidRDefault="008A4AAE" w:rsidP="008A4AAE">
      <w:pPr>
        <w:rPr>
          <w:rFonts w:ascii="Athelas Bold" w:hAnsi="Athelas Bold"/>
          <w:sz w:val="26"/>
          <w:szCs w:val="26"/>
        </w:rPr>
      </w:pPr>
    </w:p>
    <w:p w14:paraId="6CA14D25" w14:textId="77777777" w:rsidR="008A4AAE" w:rsidRPr="008A4AAE" w:rsidRDefault="008A4AAE" w:rsidP="008A4AAE">
      <w:pPr>
        <w:rPr>
          <w:rFonts w:ascii="Athelas Bold" w:hAnsi="Athelas Bold"/>
          <w:sz w:val="26"/>
          <w:szCs w:val="26"/>
        </w:rPr>
      </w:pPr>
    </w:p>
    <w:p w14:paraId="03198878" w14:textId="77777777" w:rsidR="008A4AAE" w:rsidRPr="008A4AAE" w:rsidRDefault="008A4AAE" w:rsidP="008A4AAE">
      <w:pPr>
        <w:rPr>
          <w:rFonts w:ascii="Athelas Bold" w:hAnsi="Athelas Bold"/>
          <w:sz w:val="26"/>
          <w:szCs w:val="26"/>
        </w:rPr>
      </w:pPr>
    </w:p>
    <w:p w14:paraId="0595192C" w14:textId="77777777" w:rsidR="008A4AAE" w:rsidRPr="006719C0" w:rsidRDefault="008A4AAE" w:rsidP="008A4AAE">
      <w:pPr>
        <w:rPr>
          <w:rFonts w:asciiTheme="majorHAnsi" w:hAnsiTheme="majorHAnsi"/>
          <w:sz w:val="26"/>
          <w:szCs w:val="26"/>
        </w:rPr>
      </w:pPr>
      <w:r w:rsidRPr="006719C0">
        <w:rPr>
          <w:rFonts w:asciiTheme="majorHAnsi" w:hAnsiTheme="majorHAnsi"/>
          <w:i/>
          <w:sz w:val="26"/>
          <w:szCs w:val="26"/>
        </w:rPr>
        <w:t>If you like, you can also write some notes here about how you would like to approach improving the tools/task. For example, you might note you want to talk with another 6</w:t>
      </w:r>
      <w:r w:rsidRPr="006719C0">
        <w:rPr>
          <w:rFonts w:asciiTheme="majorHAnsi" w:hAnsiTheme="majorHAnsi"/>
          <w:i/>
          <w:sz w:val="26"/>
          <w:szCs w:val="26"/>
          <w:vertAlign w:val="superscript"/>
        </w:rPr>
        <w:t>th</w:t>
      </w:r>
      <w:r w:rsidR="006719C0">
        <w:rPr>
          <w:rFonts w:asciiTheme="majorHAnsi" w:hAnsiTheme="majorHAnsi"/>
          <w:i/>
          <w:sz w:val="26"/>
          <w:szCs w:val="26"/>
        </w:rPr>
        <w:t>-</w:t>
      </w:r>
      <w:r w:rsidRPr="006719C0">
        <w:rPr>
          <w:rFonts w:asciiTheme="majorHAnsi" w:hAnsiTheme="majorHAnsi"/>
          <w:i/>
          <w:sz w:val="26"/>
          <w:szCs w:val="26"/>
        </w:rPr>
        <w:t xml:space="preserve">grade teacher, or read a chapter in Lamon’s book. </w:t>
      </w:r>
    </w:p>
    <w:p w14:paraId="43F35B98" w14:textId="77777777" w:rsidR="008A4AAE" w:rsidRPr="008A4AAE" w:rsidRDefault="008A4AAE" w:rsidP="008A4AAE">
      <w:pPr>
        <w:rPr>
          <w:rFonts w:ascii="Athelas Bold" w:hAnsi="Athelas Bold"/>
          <w:sz w:val="26"/>
          <w:szCs w:val="26"/>
        </w:rPr>
      </w:pPr>
    </w:p>
    <w:p w14:paraId="6A0D9FF0" w14:textId="77777777" w:rsidR="008A4AAE" w:rsidRPr="008A4AAE" w:rsidRDefault="008A4AAE">
      <w:pPr>
        <w:spacing w:after="0" w:line="240" w:lineRule="auto"/>
        <w:rPr>
          <w:rFonts w:ascii="Athelas Bold" w:hAnsi="Athelas Bold"/>
          <w:sz w:val="26"/>
          <w:szCs w:val="26"/>
        </w:rPr>
      </w:pPr>
      <w:r w:rsidRPr="008A4AAE">
        <w:rPr>
          <w:rFonts w:ascii="Athelas Bold" w:hAnsi="Athelas Bold"/>
          <w:sz w:val="26"/>
          <w:szCs w:val="26"/>
        </w:rPr>
        <w:br w:type="page"/>
      </w:r>
    </w:p>
    <w:p w14:paraId="27BDA0EA" w14:textId="77777777" w:rsidR="008A4AAE" w:rsidRPr="008A4AAE" w:rsidRDefault="008A4AAE" w:rsidP="008A4AAE">
      <w:pPr>
        <w:shd w:val="clear" w:color="auto" w:fill="666666"/>
        <w:tabs>
          <w:tab w:val="left" w:pos="1480"/>
          <w:tab w:val="left" w:pos="2140"/>
          <w:tab w:val="center" w:pos="4680"/>
        </w:tabs>
        <w:spacing w:after="0" w:line="240" w:lineRule="auto"/>
        <w:jc w:val="center"/>
        <w:rPr>
          <w:rFonts w:ascii="Athelas Bold" w:hAnsi="Athelas Bold"/>
          <w:b/>
          <w:color w:val="FFFFFF" w:themeColor="background1"/>
          <w:sz w:val="36"/>
          <w:szCs w:val="36"/>
        </w:rPr>
      </w:pPr>
      <w:r w:rsidRPr="008A4AAE">
        <w:rPr>
          <w:rFonts w:ascii="Athelas Bold" w:hAnsi="Athelas Bold"/>
          <w:b/>
          <w:color w:val="FFFFFF" w:themeColor="background1"/>
          <w:sz w:val="36"/>
          <w:szCs w:val="36"/>
        </w:rPr>
        <w:lastRenderedPageBreak/>
        <w:t>Open Work Time</w:t>
      </w:r>
    </w:p>
    <w:p w14:paraId="30D30BF9" w14:textId="77777777" w:rsidR="008A4AAE" w:rsidRPr="008A4AAE" w:rsidRDefault="008A4AAE" w:rsidP="008A4AAE">
      <w:pPr>
        <w:shd w:val="clear" w:color="auto" w:fill="666666"/>
        <w:tabs>
          <w:tab w:val="left" w:pos="1480"/>
          <w:tab w:val="left" w:pos="2140"/>
          <w:tab w:val="center" w:pos="4680"/>
        </w:tabs>
        <w:spacing w:after="0" w:line="240" w:lineRule="auto"/>
        <w:jc w:val="center"/>
        <w:rPr>
          <w:rFonts w:ascii="Athelas Bold" w:hAnsi="Athelas Bold"/>
          <w:b/>
          <w:color w:val="FFFFFF" w:themeColor="background1"/>
          <w:sz w:val="36"/>
          <w:szCs w:val="36"/>
        </w:rPr>
      </w:pPr>
      <w:r>
        <w:rPr>
          <w:rFonts w:ascii="Athelas Bold" w:hAnsi="Athelas Bold"/>
          <w:b/>
          <w:color w:val="FFFFFF" w:themeColor="background1"/>
          <w:sz w:val="36"/>
          <w:szCs w:val="36"/>
        </w:rPr>
        <w:t>Reflecting and Next Steps</w:t>
      </w:r>
    </w:p>
    <w:p w14:paraId="2B7F1691" w14:textId="77777777" w:rsidR="008A4AAE" w:rsidRDefault="008A4AAE" w:rsidP="008A4AAE">
      <w:pPr>
        <w:pStyle w:val="ListParagraph"/>
        <w:rPr>
          <w:rFonts w:ascii="Athelas Bold" w:hAnsi="Athelas Bold"/>
          <w:sz w:val="26"/>
          <w:szCs w:val="26"/>
        </w:rPr>
      </w:pPr>
    </w:p>
    <w:p w14:paraId="45917A9D" w14:textId="77777777" w:rsidR="008A4AAE" w:rsidRPr="008A4AAE" w:rsidRDefault="008A4AAE" w:rsidP="008A4AAE">
      <w:pPr>
        <w:pStyle w:val="ListParagraph"/>
        <w:rPr>
          <w:rFonts w:ascii="Athelas Bold" w:hAnsi="Athelas Bold"/>
          <w:sz w:val="26"/>
          <w:szCs w:val="26"/>
        </w:rPr>
      </w:pPr>
    </w:p>
    <w:p w14:paraId="7919ACE0" w14:textId="77777777" w:rsidR="008A4AAE" w:rsidRPr="008A4AAE" w:rsidRDefault="008A4AAE" w:rsidP="006719C0">
      <w:pPr>
        <w:pStyle w:val="ListParagraph"/>
        <w:numPr>
          <w:ilvl w:val="0"/>
          <w:numId w:val="2"/>
        </w:numPr>
        <w:ind w:left="360"/>
        <w:rPr>
          <w:rFonts w:ascii="Athelas Bold" w:hAnsi="Athelas Bold"/>
          <w:sz w:val="26"/>
          <w:szCs w:val="26"/>
        </w:rPr>
      </w:pPr>
      <w:r w:rsidRPr="008A4AAE">
        <w:rPr>
          <w:rFonts w:ascii="Athelas Bold" w:hAnsi="Athelas Bold"/>
          <w:sz w:val="26"/>
          <w:szCs w:val="26"/>
        </w:rPr>
        <w:t xml:space="preserve">What ideas did you get today during your open work time? </w:t>
      </w:r>
    </w:p>
    <w:p w14:paraId="690A1764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433047A5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2E39697F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6B90FDD5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  <w:bookmarkStart w:id="0" w:name="_GoBack"/>
      <w:bookmarkEnd w:id="0"/>
    </w:p>
    <w:p w14:paraId="3466C645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65D12280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232575BF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6F22F3C8" w14:textId="77777777" w:rsidR="008A4AAE" w:rsidRPr="008A4AAE" w:rsidRDefault="008A4AAE" w:rsidP="006719C0">
      <w:pPr>
        <w:rPr>
          <w:rFonts w:ascii="Athelas Bold" w:hAnsi="Athelas Bold"/>
          <w:sz w:val="26"/>
          <w:szCs w:val="26"/>
        </w:rPr>
      </w:pPr>
    </w:p>
    <w:p w14:paraId="2AEF1FDE" w14:textId="77777777" w:rsidR="008A4AAE" w:rsidRPr="008A4AAE" w:rsidRDefault="008A4AAE" w:rsidP="006719C0">
      <w:pPr>
        <w:pStyle w:val="ListParagraph"/>
        <w:numPr>
          <w:ilvl w:val="0"/>
          <w:numId w:val="2"/>
        </w:numPr>
        <w:ind w:left="360"/>
        <w:rPr>
          <w:rFonts w:ascii="Athelas Bold" w:hAnsi="Athelas Bold"/>
          <w:sz w:val="26"/>
          <w:szCs w:val="26"/>
        </w:rPr>
      </w:pPr>
      <w:r w:rsidRPr="008A4AAE">
        <w:rPr>
          <w:rFonts w:ascii="Athelas Bold" w:hAnsi="Athelas Bold"/>
          <w:sz w:val="26"/>
          <w:szCs w:val="26"/>
        </w:rPr>
        <w:t>What would you like to do next? (Write yourself a note so that when you next pick this up, whether tomorrow or August 18, you’ll have something to get you going again.)</w:t>
      </w:r>
    </w:p>
    <w:p w14:paraId="32A643D1" w14:textId="77777777" w:rsidR="008A4AAE" w:rsidRPr="008A4AAE" w:rsidRDefault="008A4AAE" w:rsidP="006719C0">
      <w:pPr>
        <w:pStyle w:val="ListParagraph"/>
        <w:ind w:left="360"/>
        <w:rPr>
          <w:rFonts w:ascii="Athelas Bold" w:hAnsi="Athelas Bold"/>
          <w:sz w:val="26"/>
          <w:szCs w:val="26"/>
        </w:rPr>
      </w:pPr>
    </w:p>
    <w:p w14:paraId="2F847D4C" w14:textId="77777777" w:rsidR="008A4AAE" w:rsidRPr="008A4AAE" w:rsidRDefault="008A4AAE" w:rsidP="006719C0">
      <w:pPr>
        <w:pStyle w:val="ListParagraph"/>
        <w:ind w:left="360"/>
        <w:rPr>
          <w:rFonts w:ascii="Athelas Bold" w:hAnsi="Athelas Bold"/>
          <w:sz w:val="26"/>
          <w:szCs w:val="26"/>
        </w:rPr>
      </w:pPr>
    </w:p>
    <w:p w14:paraId="08C79452" w14:textId="77777777" w:rsidR="008A4AAE" w:rsidRPr="008A4AAE" w:rsidRDefault="008A4AAE" w:rsidP="006719C0">
      <w:pPr>
        <w:pStyle w:val="ListParagraph"/>
        <w:ind w:left="360"/>
        <w:rPr>
          <w:rFonts w:ascii="Athelas Bold" w:hAnsi="Athelas Bold"/>
          <w:sz w:val="26"/>
          <w:szCs w:val="26"/>
        </w:rPr>
      </w:pPr>
    </w:p>
    <w:p w14:paraId="6B91BABE" w14:textId="77777777" w:rsidR="008A4AAE" w:rsidRPr="008A4AAE" w:rsidRDefault="008A4AAE" w:rsidP="006719C0">
      <w:pPr>
        <w:pStyle w:val="ListParagraph"/>
        <w:ind w:left="360"/>
        <w:rPr>
          <w:rFonts w:ascii="Athelas Bold" w:hAnsi="Athelas Bold"/>
          <w:sz w:val="26"/>
          <w:szCs w:val="26"/>
        </w:rPr>
      </w:pPr>
    </w:p>
    <w:sectPr w:rsidR="008A4AAE" w:rsidRPr="008A4AAE" w:rsidSect="008A4AAE">
      <w:footerReference w:type="even" r:id="rId8"/>
      <w:footerReference w:type="default" r:id="rId9"/>
      <w:pgSz w:w="12240" w:h="15840"/>
      <w:pgMar w:top="1224" w:right="1584" w:bottom="122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3240C" w14:textId="77777777" w:rsidR="006719C0" w:rsidRDefault="006719C0" w:rsidP="006719C0">
      <w:pPr>
        <w:spacing w:after="0" w:line="240" w:lineRule="auto"/>
      </w:pPr>
      <w:r>
        <w:separator/>
      </w:r>
    </w:p>
  </w:endnote>
  <w:endnote w:type="continuationSeparator" w:id="0">
    <w:p w14:paraId="7A39E2B9" w14:textId="77777777" w:rsidR="006719C0" w:rsidRDefault="006719C0" w:rsidP="0067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thelas Bold">
    <w:panose1 w:val="02000803070000020003"/>
    <w:charset w:val="00"/>
    <w:family w:val="auto"/>
    <w:pitch w:val="variable"/>
    <w:sig w:usb0="A00000A7" w:usb1="4000004A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868BC" w14:textId="77777777" w:rsidR="006719C0" w:rsidRDefault="006719C0" w:rsidP="00E27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6D0E8" w14:textId="77777777" w:rsidR="006719C0" w:rsidRDefault="006719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8B63" w14:textId="77777777" w:rsidR="006719C0" w:rsidRDefault="006719C0" w:rsidP="00E27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0E11A9" w14:textId="77777777" w:rsidR="006719C0" w:rsidRDefault="006719C0">
    <w:pPr>
      <w:pStyle w:val="Footer"/>
    </w:pPr>
    <w:r>
      <w:t>Bridging Math Practices</w:t>
    </w:r>
    <w:r>
      <w:tab/>
    </w:r>
    <w:r>
      <w:tab/>
      <w:t>Day 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60AA0" w14:textId="77777777" w:rsidR="006719C0" w:rsidRDefault="006719C0" w:rsidP="006719C0">
      <w:pPr>
        <w:spacing w:after="0" w:line="240" w:lineRule="auto"/>
      </w:pPr>
      <w:r>
        <w:separator/>
      </w:r>
    </w:p>
  </w:footnote>
  <w:footnote w:type="continuationSeparator" w:id="0">
    <w:p w14:paraId="2B22C029" w14:textId="77777777" w:rsidR="006719C0" w:rsidRDefault="006719C0" w:rsidP="0067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CE3"/>
    <w:multiLevelType w:val="hybridMultilevel"/>
    <w:tmpl w:val="A970AACC"/>
    <w:lvl w:ilvl="0" w:tplc="C9266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88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F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6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ED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E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EF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AC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6C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BA5E63"/>
    <w:multiLevelType w:val="hybridMultilevel"/>
    <w:tmpl w:val="8D9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88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F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6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ED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E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EF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AC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6C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AE"/>
    <w:rsid w:val="006719C0"/>
    <w:rsid w:val="008A4AAE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62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E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9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C0"/>
    <w:rPr>
      <w:rFonts w:ascii="Times New Roman" w:eastAsia="Calibri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719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C0"/>
    <w:rPr>
      <w:rFonts w:ascii="Times New Roman" w:eastAsia="Calibri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19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E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9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C0"/>
    <w:rPr>
      <w:rFonts w:ascii="Times New Roman" w:eastAsia="Calibri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719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C0"/>
    <w:rPr>
      <w:rFonts w:ascii="Times New Roman" w:eastAsia="Calibri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2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568</Characters>
  <Application>Microsoft Macintosh Word</Application>
  <DocSecurity>0</DocSecurity>
  <Lines>4</Lines>
  <Paragraphs>1</Paragraphs>
  <ScaleCrop>false</ScaleCrop>
  <Company>Neag School of Education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2</cp:revision>
  <dcterms:created xsi:type="dcterms:W3CDTF">2014-06-25T09:56:00Z</dcterms:created>
  <dcterms:modified xsi:type="dcterms:W3CDTF">2014-06-25T10:03:00Z</dcterms:modified>
</cp:coreProperties>
</file>