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EE9FA" w14:textId="77777777" w:rsidR="00E95DE6" w:rsidRPr="00E95DE6" w:rsidRDefault="00E95DE6" w:rsidP="00E95DE6">
      <w:pPr>
        <w:shd w:val="clear" w:color="auto" w:fill="404040"/>
        <w:jc w:val="center"/>
        <w:rPr>
          <w:b/>
          <w:bCs/>
          <w:color w:val="FFFFFF" w:themeColor="background1"/>
          <w:sz w:val="40"/>
          <w:szCs w:val="40"/>
        </w:rPr>
      </w:pPr>
      <w:r w:rsidRPr="00E95DE6">
        <w:rPr>
          <w:b/>
          <w:bCs/>
          <w:color w:val="FFFFFF" w:themeColor="background1"/>
          <w:sz w:val="40"/>
          <w:szCs w:val="40"/>
        </w:rPr>
        <w:t>THE HEXAGON TASK</w:t>
      </w:r>
    </w:p>
    <w:p w14:paraId="59D2D5D0" w14:textId="77777777" w:rsidR="00E95DE6" w:rsidRDefault="00E95DE6"/>
    <w:p w14:paraId="08617D09" w14:textId="0E489EC8" w:rsidR="00E95DE6" w:rsidRDefault="00E95DE6" w:rsidP="00E95DE6">
      <w:r w:rsidRPr="00E95DE6">
        <w:t xml:space="preserve">Each figure in the pattern below is made of hexagons that measure 1 </w:t>
      </w:r>
      <w:r w:rsidR="001D717A">
        <w:t>cm</w:t>
      </w:r>
      <w:r w:rsidRPr="00E95DE6">
        <w:t xml:space="preserve"> on each side. </w:t>
      </w:r>
    </w:p>
    <w:p w14:paraId="1F066809" w14:textId="77777777" w:rsidR="00E95DE6" w:rsidRDefault="00E95DE6" w:rsidP="00E95DE6"/>
    <w:p w14:paraId="53D1E9B9" w14:textId="77777777" w:rsidR="00E95DE6" w:rsidRPr="00E95DE6" w:rsidRDefault="00E95DE6" w:rsidP="001D717A">
      <w:pPr>
        <w:ind w:left="630" w:right="-180"/>
      </w:pPr>
      <w:r w:rsidRPr="00E95DE6">
        <w:drawing>
          <wp:inline distT="0" distB="0" distL="0" distR="0" wp14:anchorId="12BEEAA8" wp14:editId="1C024305">
            <wp:extent cx="4185354" cy="2513726"/>
            <wp:effectExtent l="0" t="0" r="5715" b="127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6421" cy="251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050D9" w14:textId="77777777" w:rsidR="00E95DE6" w:rsidRDefault="00E95DE6"/>
    <w:p w14:paraId="222A6B3A" w14:textId="77777777" w:rsidR="00E95DE6" w:rsidRDefault="00E95DE6"/>
    <w:p w14:paraId="5060541B" w14:textId="77777777" w:rsidR="00E95DE6" w:rsidRDefault="00E95DE6">
      <w:r>
        <w:t xml:space="preserve">We will start with </w:t>
      </w:r>
      <w:r>
        <w:rPr>
          <w:i/>
        </w:rPr>
        <w:t xml:space="preserve">Private Think Time. </w:t>
      </w:r>
    </w:p>
    <w:p w14:paraId="1A8766F4" w14:textId="77777777" w:rsidR="00E95DE6" w:rsidRPr="00E95DE6" w:rsidRDefault="00E95DE6"/>
    <w:p w14:paraId="57855BA2" w14:textId="77777777" w:rsidR="00000000" w:rsidRDefault="00D64B72" w:rsidP="00E95DE6">
      <w:pPr>
        <w:numPr>
          <w:ilvl w:val="0"/>
          <w:numId w:val="1"/>
        </w:numPr>
      </w:pPr>
      <w:r w:rsidRPr="00E95DE6">
        <w:t>Draw Figure 5. Find the perimeter of F</w:t>
      </w:r>
      <w:r w:rsidRPr="00E95DE6">
        <w:t>igure 5.</w:t>
      </w:r>
    </w:p>
    <w:p w14:paraId="32192A26" w14:textId="77777777" w:rsidR="00E95DE6" w:rsidRDefault="00E95DE6" w:rsidP="00E95DE6"/>
    <w:p w14:paraId="0A72B48C" w14:textId="77777777" w:rsidR="00E95DE6" w:rsidRDefault="00E95DE6" w:rsidP="00E95DE6"/>
    <w:p w14:paraId="6D850FEF" w14:textId="77777777" w:rsidR="00E95DE6" w:rsidRDefault="00E95DE6" w:rsidP="00E95DE6"/>
    <w:p w14:paraId="2536340C" w14:textId="77777777" w:rsidR="00E95DE6" w:rsidRDefault="00E95DE6" w:rsidP="00E95DE6"/>
    <w:p w14:paraId="2B778089" w14:textId="77777777" w:rsidR="00E95DE6" w:rsidRPr="00E95DE6" w:rsidRDefault="00E95DE6" w:rsidP="00E95DE6"/>
    <w:p w14:paraId="228AC8E2" w14:textId="77777777" w:rsidR="00000000" w:rsidRPr="00E95DE6" w:rsidRDefault="00D64B72" w:rsidP="00E95DE6">
      <w:pPr>
        <w:numPr>
          <w:ilvl w:val="0"/>
          <w:numId w:val="1"/>
        </w:numPr>
      </w:pPr>
      <w:r w:rsidRPr="00E95DE6">
        <w:t>If the pattern of adding one hexagon to each figure is continued, what will be the perimeter of the 25th figure in the pattern? Justify your answer.</w:t>
      </w:r>
    </w:p>
    <w:p w14:paraId="41495A06" w14:textId="77777777" w:rsidR="00E95DE6" w:rsidRDefault="00E95DE6"/>
    <w:p w14:paraId="360F5C71" w14:textId="77777777" w:rsidR="00E95DE6" w:rsidRDefault="00E95DE6"/>
    <w:p w14:paraId="065A20BD" w14:textId="77777777" w:rsidR="00E95DE6" w:rsidRDefault="00E95DE6"/>
    <w:p w14:paraId="75D3234C" w14:textId="77777777" w:rsidR="00E95DE6" w:rsidRDefault="00E95DE6"/>
    <w:p w14:paraId="203F7CEE" w14:textId="77777777" w:rsidR="00C4512B" w:rsidRDefault="00C4512B"/>
    <w:p w14:paraId="3EA87121" w14:textId="77777777" w:rsidR="00C4512B" w:rsidRDefault="00C4512B"/>
    <w:p w14:paraId="5F08E171" w14:textId="77777777" w:rsidR="00C4512B" w:rsidRDefault="00C4512B"/>
    <w:p w14:paraId="72BD9FD0" w14:textId="77777777" w:rsidR="00C4512B" w:rsidRDefault="00C4512B"/>
    <w:p w14:paraId="6FA8E0C0" w14:textId="77777777" w:rsidR="00C4512B" w:rsidRDefault="00C4512B"/>
    <w:p w14:paraId="3FFE1D82" w14:textId="77777777" w:rsidR="00E95DE6" w:rsidRDefault="00E95DE6">
      <w:r>
        <w:rPr>
          <w:noProof/>
        </w:rPr>
        <w:drawing>
          <wp:inline distT="0" distB="0" distL="0" distR="0" wp14:anchorId="5987F2DA" wp14:editId="2A6096D6">
            <wp:extent cx="5602963" cy="1146395"/>
            <wp:effectExtent l="0" t="0" r="1079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2963" cy="114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F59FC" w14:textId="79EA6127" w:rsidR="00BE03CB" w:rsidRPr="00DC57E6" w:rsidRDefault="00F1044C" w:rsidP="00BE03CB">
      <w:pPr>
        <w:rPr>
          <w:b/>
        </w:rPr>
      </w:pPr>
      <w:r>
        <w:rPr>
          <w:b/>
        </w:rPr>
        <w:br w:type="page"/>
      </w:r>
      <w:r w:rsidR="00D64B72" w:rsidRPr="00DC57E6">
        <w:rPr>
          <w:b/>
        </w:rPr>
        <w:lastRenderedPageBreak/>
        <w:t>Extension</w:t>
      </w:r>
      <w:r w:rsidR="00BE03CB" w:rsidRPr="00DC57E6">
        <w:rPr>
          <w:b/>
        </w:rPr>
        <w:t xml:space="preserve"> Question</w:t>
      </w:r>
      <w:r w:rsidR="00D64B72" w:rsidRPr="00DC57E6">
        <w:rPr>
          <w:b/>
        </w:rPr>
        <w:t xml:space="preserve">: </w:t>
      </w:r>
    </w:p>
    <w:p w14:paraId="3EAF0275" w14:textId="34453059" w:rsidR="00000000" w:rsidRPr="00BE03CB" w:rsidRDefault="0074609D" w:rsidP="00BE03CB">
      <w:r>
        <w:t xml:space="preserve">E1. </w:t>
      </w:r>
      <w:r w:rsidR="00D64B72" w:rsidRPr="00BE03CB">
        <w:t xml:space="preserve">How can you find the perimeter of </w:t>
      </w:r>
      <w:r w:rsidR="00D64B72" w:rsidRPr="001D0292">
        <w:rPr>
          <w:i/>
          <w:iCs/>
        </w:rPr>
        <w:t>any figure</w:t>
      </w:r>
      <w:r w:rsidR="002020DA">
        <w:rPr>
          <w:iCs/>
        </w:rPr>
        <w:t>?</w:t>
      </w:r>
      <w:r w:rsidR="00D64B72" w:rsidRPr="00BE03CB">
        <w:rPr>
          <w:iCs/>
        </w:rPr>
        <w:t xml:space="preserve">  </w:t>
      </w:r>
      <w:r w:rsidR="00D64B72" w:rsidRPr="00BE03CB">
        <w:t xml:space="preserve">(A figure with </w:t>
      </w:r>
      <w:r w:rsidR="00D64B72" w:rsidRPr="00C2124D">
        <w:rPr>
          <w:i/>
          <w:iCs/>
        </w:rPr>
        <w:t>n</w:t>
      </w:r>
      <w:r w:rsidR="00D64B72" w:rsidRPr="00BE03CB">
        <w:rPr>
          <w:iCs/>
        </w:rPr>
        <w:t xml:space="preserve"> </w:t>
      </w:r>
      <w:r w:rsidR="00D64B72" w:rsidRPr="00BE03CB">
        <w:t>hexagons?)</w:t>
      </w:r>
    </w:p>
    <w:p w14:paraId="636C784D" w14:textId="1134CAE7" w:rsidR="00BE03CB" w:rsidRDefault="00BE03CB">
      <w:r>
        <w:t>You may describe this verbally, symbolically, or otherwise.</w:t>
      </w:r>
    </w:p>
    <w:p w14:paraId="6C3A3CA1" w14:textId="77777777" w:rsidR="00BE03CB" w:rsidRDefault="00BE03CB"/>
    <w:p w14:paraId="3158AE4D" w14:textId="77777777" w:rsidR="00BE03CB" w:rsidRDefault="00BE03CB"/>
    <w:p w14:paraId="32238429" w14:textId="77777777" w:rsidR="00BE03CB" w:rsidRDefault="00BE03CB"/>
    <w:p w14:paraId="1791D79D" w14:textId="77777777" w:rsidR="00BE03CB" w:rsidRDefault="00BE03CB"/>
    <w:p w14:paraId="510956C9" w14:textId="77777777" w:rsidR="00BE03CB" w:rsidRDefault="00BE03CB"/>
    <w:p w14:paraId="6E533210" w14:textId="77777777" w:rsidR="00BE03CB" w:rsidRDefault="00BE03CB"/>
    <w:p w14:paraId="08B46FE0" w14:textId="77777777" w:rsidR="00BE03CB" w:rsidRDefault="00BE03CB"/>
    <w:p w14:paraId="0D3492C2" w14:textId="77777777" w:rsidR="00BE03CB" w:rsidRDefault="00BE03CB"/>
    <w:p w14:paraId="34EEE0AA" w14:textId="77777777" w:rsidR="00BE03CB" w:rsidRDefault="00BE03CB"/>
    <w:p w14:paraId="4B2D9879" w14:textId="77777777" w:rsidR="00BE03CB" w:rsidRDefault="00BE03CB"/>
    <w:p w14:paraId="2F3F3512" w14:textId="4210A5B8" w:rsidR="00BE03CB" w:rsidRDefault="00205092">
      <w:r>
        <w:t xml:space="preserve">E2. </w:t>
      </w:r>
      <w:bookmarkStart w:id="0" w:name="_GoBack"/>
      <w:bookmarkEnd w:id="0"/>
      <w:r w:rsidR="00BE03CB">
        <w:t xml:space="preserve">How many different ways can you write a formula for the </w:t>
      </w:r>
      <w:r w:rsidR="00BE03CB">
        <w:rPr>
          <w:i/>
        </w:rPr>
        <w:t xml:space="preserve">nth </w:t>
      </w:r>
      <w:r w:rsidR="00BE03CB">
        <w:t>figure of the hexagon chain? Find as many as you can. Be sure you can link each formula to the diagram!</w:t>
      </w:r>
    </w:p>
    <w:p w14:paraId="05DD5125" w14:textId="77777777" w:rsidR="00BE03CB" w:rsidRDefault="00BE03CB"/>
    <w:p w14:paraId="139C134C" w14:textId="77777777" w:rsidR="00BE03CB" w:rsidRPr="00BE03CB" w:rsidRDefault="00BE03CB"/>
    <w:p w14:paraId="535005ED" w14:textId="77777777" w:rsidR="00BE03CB" w:rsidRDefault="00BE03CB">
      <w:pPr>
        <w:rPr>
          <w:b/>
          <w:i/>
        </w:rPr>
      </w:pPr>
    </w:p>
    <w:p w14:paraId="40003AC7" w14:textId="77777777" w:rsidR="00BE03CB" w:rsidRDefault="00BE03CB">
      <w:pPr>
        <w:rPr>
          <w:b/>
          <w:i/>
        </w:rPr>
      </w:pPr>
    </w:p>
    <w:p w14:paraId="63DBAA6D" w14:textId="77777777" w:rsidR="00BE03CB" w:rsidRDefault="00BE03CB">
      <w:pPr>
        <w:rPr>
          <w:b/>
          <w:i/>
        </w:rPr>
      </w:pPr>
    </w:p>
    <w:p w14:paraId="3969B2DD" w14:textId="77777777" w:rsidR="00ED7D4A" w:rsidRDefault="00ED7D4A">
      <w:pPr>
        <w:rPr>
          <w:i/>
        </w:rPr>
      </w:pPr>
    </w:p>
    <w:p w14:paraId="26FF99E2" w14:textId="77777777" w:rsidR="00ED7D4A" w:rsidRDefault="00ED7D4A">
      <w:pPr>
        <w:rPr>
          <w:i/>
        </w:rPr>
      </w:pPr>
    </w:p>
    <w:p w14:paraId="36BF4586" w14:textId="657990A8" w:rsidR="00E62A27" w:rsidRDefault="00E62A27">
      <w:pPr>
        <w:rPr>
          <w:i/>
        </w:rPr>
      </w:pPr>
      <w:r>
        <w:rPr>
          <w:i/>
        </w:rPr>
        <w:br w:type="page"/>
      </w:r>
    </w:p>
    <w:p w14:paraId="03AF6AE1" w14:textId="650BA4FD" w:rsidR="00ED7D4A" w:rsidRPr="0053787C" w:rsidRDefault="0053787C">
      <w:pPr>
        <w:rPr>
          <w:b/>
          <w:i/>
        </w:rPr>
      </w:pPr>
      <w:r w:rsidRPr="0053787C">
        <w:rPr>
          <w:b/>
          <w:i/>
        </w:rPr>
        <w:t>THINK</w:t>
      </w:r>
      <w:r w:rsidR="00E62A27" w:rsidRPr="0053787C">
        <w:rPr>
          <w:b/>
          <w:i/>
        </w:rPr>
        <w:t xml:space="preserve"> CARDS</w:t>
      </w:r>
    </w:p>
    <w:p w14:paraId="7BA3F826" w14:textId="77777777" w:rsidR="00E62A27" w:rsidRDefault="00E62A27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6"/>
        <w:gridCol w:w="4716"/>
      </w:tblGrid>
      <w:tr w:rsidR="003879BA" w14:paraId="6941A64F" w14:textId="77777777" w:rsidTr="003879BA">
        <w:tc>
          <w:tcPr>
            <w:tcW w:w="4716" w:type="dxa"/>
          </w:tcPr>
          <w:p w14:paraId="17700686" w14:textId="77777777" w:rsidR="00DA19D6" w:rsidRDefault="00DA19D6" w:rsidP="003879BA">
            <w:pPr>
              <w:rPr>
                <w:i/>
              </w:rPr>
            </w:pPr>
          </w:p>
          <w:p w14:paraId="3FB706A4" w14:textId="4113976A" w:rsidR="00DA19D6" w:rsidRDefault="00AA11F8" w:rsidP="003879BA">
            <w:pPr>
              <w:rPr>
                <w:i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58240" behindDoc="0" locked="0" layoutInCell="1" allowOverlap="1" wp14:anchorId="255D59FF" wp14:editId="464AECD8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26745" cy="812800"/>
                  <wp:effectExtent l="0" t="0" r="8255" b="0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1001FB1" w14:textId="77777777" w:rsidR="003879BA" w:rsidRDefault="003879BA" w:rsidP="003879BA">
            <w:pPr>
              <w:rPr>
                <w:i/>
              </w:rPr>
            </w:pPr>
            <w:r>
              <w:rPr>
                <w:i/>
              </w:rPr>
              <w:t xml:space="preserve">What of figure 100? </w:t>
            </w:r>
          </w:p>
          <w:p w14:paraId="2CCCAAA2" w14:textId="77777777" w:rsidR="003879BA" w:rsidRDefault="003879BA" w:rsidP="003879BA">
            <w:pPr>
              <w:rPr>
                <w:i/>
              </w:rPr>
            </w:pPr>
            <w:r>
              <w:rPr>
                <w:i/>
              </w:rPr>
              <w:t xml:space="preserve">What is the perimeter? </w:t>
            </w:r>
          </w:p>
          <w:p w14:paraId="42BAE0E4" w14:textId="77777777" w:rsidR="003879BA" w:rsidRDefault="003879BA" w:rsidP="003879BA">
            <w:pPr>
              <w:rPr>
                <w:i/>
              </w:rPr>
            </w:pPr>
            <w:r>
              <w:rPr>
                <w:i/>
              </w:rPr>
              <w:t>How was your process for finding the perimeter of the 100</w:t>
            </w:r>
            <w:r w:rsidRPr="00E62A27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figure the same as, and different from, finding it for the 25</w:t>
            </w:r>
            <w:r w:rsidRPr="00E62A27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figure? </w:t>
            </w:r>
          </w:p>
          <w:p w14:paraId="36729051" w14:textId="77777777" w:rsidR="003879BA" w:rsidRDefault="003879BA"/>
        </w:tc>
        <w:tc>
          <w:tcPr>
            <w:tcW w:w="4716" w:type="dxa"/>
          </w:tcPr>
          <w:p w14:paraId="6B8691C0" w14:textId="77777777" w:rsidR="00DA19D6" w:rsidRDefault="00DA19D6" w:rsidP="003879BA">
            <w:pPr>
              <w:rPr>
                <w:i/>
              </w:rPr>
            </w:pPr>
          </w:p>
          <w:p w14:paraId="24925A3A" w14:textId="29A60656" w:rsidR="00DA19D6" w:rsidRDefault="00AA11F8" w:rsidP="003879BA">
            <w:pPr>
              <w:rPr>
                <w:i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0288" behindDoc="0" locked="0" layoutInCell="1" allowOverlap="1" wp14:anchorId="614DD487" wp14:editId="3618A92A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26745" cy="812800"/>
                  <wp:effectExtent l="0" t="0" r="8255" b="0"/>
                  <wp:wrapSquare wrapText="bothSides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58A7889" w14:textId="77777777" w:rsidR="003879BA" w:rsidRDefault="003879BA" w:rsidP="003879BA">
            <w:pPr>
              <w:rPr>
                <w:i/>
              </w:rPr>
            </w:pPr>
            <w:r>
              <w:rPr>
                <w:i/>
              </w:rPr>
              <w:t xml:space="preserve">Describe what Figure ____  looks like? How many 1cm sides will be on the “top”? </w:t>
            </w:r>
          </w:p>
          <w:p w14:paraId="7C3EDCAF" w14:textId="77777777" w:rsidR="003879BA" w:rsidRDefault="003879BA" w:rsidP="003879BA">
            <w:pPr>
              <w:rPr>
                <w:i/>
              </w:rPr>
            </w:pPr>
          </w:p>
          <w:p w14:paraId="12A51944" w14:textId="77777777" w:rsidR="003879BA" w:rsidRDefault="003879BA" w:rsidP="003879BA">
            <w:pPr>
              <w:rPr>
                <w:i/>
              </w:rPr>
            </w:pPr>
          </w:p>
          <w:p w14:paraId="3CCEB88A" w14:textId="1A9ED222" w:rsidR="003879BA" w:rsidRDefault="003879BA" w:rsidP="003879BA">
            <w:pPr>
              <w:rPr>
                <w:i/>
              </w:rPr>
            </w:pPr>
            <w:r>
              <w:rPr>
                <w:i/>
              </w:rPr>
              <w:t>Pick another figure. How many 1cm sides will be on the “top”?</w:t>
            </w:r>
          </w:p>
          <w:p w14:paraId="6FDDE213" w14:textId="77777777" w:rsidR="003879BA" w:rsidRDefault="003879BA"/>
          <w:p w14:paraId="2E36D330" w14:textId="77777777" w:rsidR="00DA19D6" w:rsidRDefault="00DA19D6"/>
          <w:p w14:paraId="08509BA7" w14:textId="77777777" w:rsidR="00DA19D6" w:rsidRDefault="00DA19D6"/>
          <w:p w14:paraId="64173463" w14:textId="77777777" w:rsidR="00DA19D6" w:rsidRDefault="00DA19D6"/>
        </w:tc>
      </w:tr>
      <w:tr w:rsidR="003879BA" w14:paraId="495970B5" w14:textId="77777777" w:rsidTr="003879BA">
        <w:tc>
          <w:tcPr>
            <w:tcW w:w="4716" w:type="dxa"/>
          </w:tcPr>
          <w:p w14:paraId="0E022924" w14:textId="77777777" w:rsidR="00DA189A" w:rsidRDefault="00DA189A" w:rsidP="003879BA">
            <w:pPr>
              <w:rPr>
                <w:i/>
              </w:rPr>
            </w:pPr>
          </w:p>
          <w:p w14:paraId="03F11203" w14:textId="67712045" w:rsidR="00DA189A" w:rsidRDefault="00AA11F8" w:rsidP="003879BA">
            <w:pPr>
              <w:rPr>
                <w:i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2336" behindDoc="0" locked="0" layoutInCell="1" allowOverlap="1" wp14:anchorId="79EFEDFA" wp14:editId="04898AC8">
                  <wp:simplePos x="0" y="0"/>
                  <wp:positionH relativeFrom="margin">
                    <wp:posOffset>2374900</wp:posOffset>
                  </wp:positionH>
                  <wp:positionV relativeFrom="margin">
                    <wp:posOffset>-2176780</wp:posOffset>
                  </wp:positionV>
                  <wp:extent cx="626745" cy="812800"/>
                  <wp:effectExtent l="0" t="0" r="8255" b="0"/>
                  <wp:wrapSquare wrapText="bothSides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24CBEF3" w14:textId="77777777" w:rsidR="00DA189A" w:rsidRDefault="00DA189A" w:rsidP="003879BA">
            <w:pPr>
              <w:rPr>
                <w:i/>
              </w:rPr>
            </w:pPr>
          </w:p>
          <w:p w14:paraId="09271EA1" w14:textId="77777777" w:rsidR="003879BA" w:rsidRDefault="003879BA" w:rsidP="003879BA">
            <w:pPr>
              <w:rPr>
                <w:i/>
              </w:rPr>
            </w:pPr>
            <w:r>
              <w:rPr>
                <w:i/>
              </w:rPr>
              <w:t>Which sides count towards the perimeter? Which sides do not?</w:t>
            </w:r>
          </w:p>
          <w:p w14:paraId="16961791" w14:textId="77777777" w:rsidR="003879BA" w:rsidRDefault="003879BA"/>
        </w:tc>
        <w:tc>
          <w:tcPr>
            <w:tcW w:w="4716" w:type="dxa"/>
          </w:tcPr>
          <w:p w14:paraId="3965679B" w14:textId="77777777" w:rsidR="00431E25" w:rsidRDefault="00431E25" w:rsidP="003879BA">
            <w:pPr>
              <w:rPr>
                <w:i/>
              </w:rPr>
            </w:pPr>
          </w:p>
          <w:p w14:paraId="285D1D5D" w14:textId="2B9DD0FB" w:rsidR="00DA189A" w:rsidRDefault="00AA11F8" w:rsidP="003879BA">
            <w:pPr>
              <w:rPr>
                <w:i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4384" behindDoc="0" locked="0" layoutInCell="1" allowOverlap="1" wp14:anchorId="6066FB1B" wp14:editId="7558BE95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26745" cy="812800"/>
                  <wp:effectExtent l="0" t="0" r="8255" b="0"/>
                  <wp:wrapSquare wrapText="bothSides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7AD27EF" w14:textId="77777777" w:rsidR="003879BA" w:rsidRDefault="003879BA" w:rsidP="003879BA">
            <w:pPr>
              <w:rPr>
                <w:i/>
              </w:rPr>
            </w:pPr>
            <w:r>
              <w:rPr>
                <w:i/>
              </w:rPr>
              <w:t xml:space="preserve">Each hexagon has 6 sides. Do all sides count towards the perimeter? </w:t>
            </w:r>
          </w:p>
          <w:p w14:paraId="68E1BD16" w14:textId="77777777" w:rsidR="003879BA" w:rsidRPr="00ED7D4A" w:rsidRDefault="003879BA" w:rsidP="003879BA">
            <w:pPr>
              <w:rPr>
                <w:i/>
              </w:rPr>
            </w:pPr>
            <w:r>
              <w:rPr>
                <w:i/>
              </w:rPr>
              <w:t xml:space="preserve">Do the same sides on each hexagon count towards the perimeter? </w:t>
            </w:r>
          </w:p>
          <w:p w14:paraId="1712DA9D" w14:textId="77777777" w:rsidR="003879BA" w:rsidRDefault="003879BA"/>
        </w:tc>
      </w:tr>
    </w:tbl>
    <w:p w14:paraId="62DCCC18" w14:textId="77777777" w:rsidR="00E62A27" w:rsidRPr="006B65C2" w:rsidRDefault="00E62A27"/>
    <w:p w14:paraId="4B8E9347" w14:textId="77777777" w:rsidR="00E62A27" w:rsidRDefault="00E62A27">
      <w:pPr>
        <w:rPr>
          <w:i/>
        </w:rPr>
      </w:pPr>
    </w:p>
    <w:p w14:paraId="37B4ED79" w14:textId="77777777" w:rsidR="00E62A27" w:rsidRDefault="00E62A27">
      <w:pPr>
        <w:rPr>
          <w:i/>
        </w:rPr>
      </w:pPr>
    </w:p>
    <w:p w14:paraId="33071D44" w14:textId="77777777" w:rsidR="00E62A27" w:rsidRDefault="00E62A27">
      <w:pPr>
        <w:rPr>
          <w:i/>
        </w:rPr>
      </w:pPr>
    </w:p>
    <w:p w14:paraId="32FA792B" w14:textId="77777777" w:rsidR="00E62A27" w:rsidRDefault="00E62A27">
      <w:pPr>
        <w:rPr>
          <w:i/>
        </w:rPr>
      </w:pPr>
    </w:p>
    <w:p w14:paraId="156AF7D7" w14:textId="77777777" w:rsidR="00E62A27" w:rsidRDefault="00E62A27">
      <w:pPr>
        <w:rPr>
          <w:i/>
        </w:rPr>
      </w:pPr>
    </w:p>
    <w:p w14:paraId="39374215" w14:textId="77777777" w:rsidR="00E62A27" w:rsidRDefault="00E62A27">
      <w:pPr>
        <w:rPr>
          <w:i/>
        </w:rPr>
      </w:pPr>
    </w:p>
    <w:p w14:paraId="17EF03E3" w14:textId="77777777" w:rsidR="00E62A27" w:rsidRDefault="00E62A27">
      <w:pPr>
        <w:rPr>
          <w:i/>
        </w:rPr>
      </w:pPr>
    </w:p>
    <w:p w14:paraId="4774D04A" w14:textId="77777777" w:rsidR="00E62A27" w:rsidRDefault="00E62A27">
      <w:pPr>
        <w:rPr>
          <w:i/>
        </w:rPr>
      </w:pPr>
    </w:p>
    <w:p w14:paraId="676782E5" w14:textId="77777777" w:rsidR="00E62A27" w:rsidRDefault="00E62A27">
      <w:pPr>
        <w:rPr>
          <w:i/>
        </w:rPr>
      </w:pPr>
    </w:p>
    <w:p w14:paraId="2B58B322" w14:textId="77777777" w:rsidR="00E62A27" w:rsidRDefault="00E62A27">
      <w:pPr>
        <w:rPr>
          <w:i/>
        </w:rPr>
      </w:pPr>
    </w:p>
    <w:p w14:paraId="04DCE869" w14:textId="77777777" w:rsidR="00E62A27" w:rsidRDefault="00E62A27">
      <w:pPr>
        <w:rPr>
          <w:i/>
        </w:rPr>
      </w:pPr>
    </w:p>
    <w:p w14:paraId="1BC21854" w14:textId="77777777" w:rsidR="00E62A27" w:rsidRDefault="00E62A27">
      <w:pPr>
        <w:rPr>
          <w:i/>
        </w:rPr>
      </w:pPr>
    </w:p>
    <w:p w14:paraId="09156722" w14:textId="002C0B70" w:rsidR="00E62A27" w:rsidRDefault="00E62A27">
      <w:pPr>
        <w:rPr>
          <w:i/>
        </w:rPr>
      </w:pPr>
    </w:p>
    <w:p w14:paraId="0758AE60" w14:textId="77777777" w:rsidR="00804D20" w:rsidRDefault="00804D20">
      <w:pPr>
        <w:rPr>
          <w:i/>
        </w:rPr>
      </w:pPr>
    </w:p>
    <w:p w14:paraId="70265471" w14:textId="77777777" w:rsidR="00804D20" w:rsidRDefault="00804D20">
      <w:pPr>
        <w:rPr>
          <w:i/>
        </w:rPr>
      </w:pPr>
    </w:p>
    <w:sectPr w:rsidR="00804D20" w:rsidSect="008217F8">
      <w:footerReference w:type="even" r:id="rId11"/>
      <w:footerReference w:type="default" r:id="rId12"/>
      <w:pgSz w:w="12240" w:h="15840"/>
      <w:pgMar w:top="1296" w:right="1512" w:bottom="1296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7C5C8" w14:textId="77777777" w:rsidR="00F1044C" w:rsidRDefault="00F1044C" w:rsidP="00F1044C">
      <w:r>
        <w:separator/>
      </w:r>
    </w:p>
  </w:endnote>
  <w:endnote w:type="continuationSeparator" w:id="0">
    <w:p w14:paraId="3BD88DF8" w14:textId="77777777" w:rsidR="00F1044C" w:rsidRDefault="00F1044C" w:rsidP="00F1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1B4E0" w14:textId="77777777" w:rsidR="00D64B72" w:rsidRDefault="00D64B72" w:rsidP="00E274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F6066F" w14:textId="77777777" w:rsidR="00D64B72" w:rsidRDefault="00D64B7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4EC71" w14:textId="77777777" w:rsidR="00D64B72" w:rsidRPr="00D64B72" w:rsidRDefault="00D64B72" w:rsidP="00E27422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D64B72">
      <w:rPr>
        <w:rStyle w:val="PageNumber"/>
        <w:sz w:val="20"/>
        <w:szCs w:val="20"/>
      </w:rPr>
      <w:fldChar w:fldCharType="begin"/>
    </w:r>
    <w:r w:rsidRPr="00D64B72">
      <w:rPr>
        <w:rStyle w:val="PageNumber"/>
        <w:sz w:val="20"/>
        <w:szCs w:val="20"/>
      </w:rPr>
      <w:instrText xml:space="preserve">PAGE  </w:instrText>
    </w:r>
    <w:r w:rsidRPr="00D64B72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D64B72">
      <w:rPr>
        <w:rStyle w:val="PageNumber"/>
        <w:sz w:val="20"/>
        <w:szCs w:val="20"/>
      </w:rPr>
      <w:fldChar w:fldCharType="end"/>
    </w:r>
  </w:p>
  <w:p w14:paraId="7602C911" w14:textId="5BF392E7" w:rsidR="00F1044C" w:rsidRPr="00F1044C" w:rsidRDefault="00F1044C">
    <w:pPr>
      <w:pStyle w:val="Footer"/>
      <w:rPr>
        <w:sz w:val="20"/>
        <w:szCs w:val="20"/>
      </w:rPr>
    </w:pPr>
    <w:r w:rsidRPr="00F1044C">
      <w:rPr>
        <w:sz w:val="20"/>
        <w:szCs w:val="20"/>
      </w:rPr>
      <w:t>Bridging Math Practices</w:t>
    </w:r>
    <w:r w:rsidRPr="00F1044C">
      <w:rPr>
        <w:sz w:val="20"/>
        <w:szCs w:val="20"/>
      </w:rPr>
      <w:tab/>
    </w:r>
    <w:r w:rsidRPr="00F1044C">
      <w:rPr>
        <w:sz w:val="20"/>
        <w:szCs w:val="20"/>
      </w:rPr>
      <w:tab/>
      <w:t>Day 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28423" w14:textId="77777777" w:rsidR="00F1044C" w:rsidRDefault="00F1044C" w:rsidP="00F1044C">
      <w:r>
        <w:separator/>
      </w:r>
    </w:p>
  </w:footnote>
  <w:footnote w:type="continuationSeparator" w:id="0">
    <w:p w14:paraId="0500D261" w14:textId="77777777" w:rsidR="00F1044C" w:rsidRDefault="00F1044C" w:rsidP="00F10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5A74"/>
    <w:multiLevelType w:val="hybridMultilevel"/>
    <w:tmpl w:val="C68EB78E"/>
    <w:lvl w:ilvl="0" w:tplc="3AA2B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724D08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24854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C969C1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8E8B5D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99276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C6ED2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F0176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3445B6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05FB4"/>
    <w:multiLevelType w:val="hybridMultilevel"/>
    <w:tmpl w:val="72C42CB0"/>
    <w:lvl w:ilvl="0" w:tplc="E218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C0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F27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49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08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864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89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27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E6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E6"/>
    <w:rsid w:val="001D0292"/>
    <w:rsid w:val="001D717A"/>
    <w:rsid w:val="002020DA"/>
    <w:rsid w:val="00205092"/>
    <w:rsid w:val="003879BA"/>
    <w:rsid w:val="00431E25"/>
    <w:rsid w:val="0053787C"/>
    <w:rsid w:val="00572582"/>
    <w:rsid w:val="00611B2B"/>
    <w:rsid w:val="006B65C2"/>
    <w:rsid w:val="006D0637"/>
    <w:rsid w:val="00735C5C"/>
    <w:rsid w:val="0074609D"/>
    <w:rsid w:val="00804D20"/>
    <w:rsid w:val="008217F8"/>
    <w:rsid w:val="00A248D8"/>
    <w:rsid w:val="00AA11F8"/>
    <w:rsid w:val="00BE03CB"/>
    <w:rsid w:val="00C2124D"/>
    <w:rsid w:val="00C4512B"/>
    <w:rsid w:val="00C54F2E"/>
    <w:rsid w:val="00D37298"/>
    <w:rsid w:val="00D64B72"/>
    <w:rsid w:val="00DA189A"/>
    <w:rsid w:val="00DA19D6"/>
    <w:rsid w:val="00DC57E6"/>
    <w:rsid w:val="00DE187C"/>
    <w:rsid w:val="00E62A27"/>
    <w:rsid w:val="00E95DE6"/>
    <w:rsid w:val="00ED7D4A"/>
    <w:rsid w:val="00F1044C"/>
    <w:rsid w:val="00FA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CDEF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D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E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4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44C"/>
  </w:style>
  <w:style w:type="paragraph" w:styleId="Footer">
    <w:name w:val="footer"/>
    <w:basedOn w:val="Normal"/>
    <w:link w:val="FooterChar"/>
    <w:uiPriority w:val="99"/>
    <w:unhideWhenUsed/>
    <w:rsid w:val="00F104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44C"/>
  </w:style>
  <w:style w:type="table" w:styleId="TableGrid">
    <w:name w:val="Table Grid"/>
    <w:basedOn w:val="TableNormal"/>
    <w:uiPriority w:val="59"/>
    <w:rsid w:val="00387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D64B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D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E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4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44C"/>
  </w:style>
  <w:style w:type="paragraph" w:styleId="Footer">
    <w:name w:val="footer"/>
    <w:basedOn w:val="Normal"/>
    <w:link w:val="FooterChar"/>
    <w:uiPriority w:val="99"/>
    <w:unhideWhenUsed/>
    <w:rsid w:val="00F104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44C"/>
  </w:style>
  <w:style w:type="table" w:styleId="TableGrid">
    <w:name w:val="Table Grid"/>
    <w:basedOn w:val="TableNormal"/>
    <w:uiPriority w:val="59"/>
    <w:rsid w:val="00387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D6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832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190</Words>
  <Characters>1088</Characters>
  <Application>Microsoft Macintosh Word</Application>
  <DocSecurity>0</DocSecurity>
  <Lines>9</Lines>
  <Paragraphs>2</Paragraphs>
  <ScaleCrop>false</ScaleCrop>
  <Company>Neag School of Education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Staples</dc:creator>
  <cp:keywords/>
  <dc:description/>
  <cp:lastModifiedBy>Megan Staples</cp:lastModifiedBy>
  <cp:revision>33</cp:revision>
  <dcterms:created xsi:type="dcterms:W3CDTF">2014-06-25T10:22:00Z</dcterms:created>
  <dcterms:modified xsi:type="dcterms:W3CDTF">2014-06-25T10:36:00Z</dcterms:modified>
</cp:coreProperties>
</file>