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1AFF" w14:textId="28C7242D" w:rsidR="00A71758" w:rsidRDefault="00A7175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3F2686A5" w14:textId="77777777" w:rsidR="005F4903" w:rsidRDefault="005F4903" w:rsidP="005F4903">
      <w:pPr>
        <w:shd w:val="clear" w:color="auto" w:fill="666666"/>
        <w:tabs>
          <w:tab w:val="center" w:pos="4680"/>
        </w:tabs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Argumentation</w:t>
      </w:r>
    </w:p>
    <w:p w14:paraId="4408441A" w14:textId="77777777" w:rsidR="005F4903" w:rsidRDefault="005F4903" w:rsidP="005F4903">
      <w:pPr>
        <w:shd w:val="clear" w:color="auto" w:fill="666666"/>
        <w:tabs>
          <w:tab w:val="center" w:pos="4680"/>
        </w:tabs>
        <w:jc w:val="center"/>
      </w:pPr>
      <w:r>
        <w:rPr>
          <w:b/>
          <w:color w:val="FFFFFF" w:themeColor="background1"/>
          <w:sz w:val="36"/>
          <w:szCs w:val="36"/>
        </w:rPr>
        <w:t>What counts? What criteria?</w:t>
      </w:r>
    </w:p>
    <w:p w14:paraId="0C298353" w14:textId="77777777" w:rsidR="005F4903" w:rsidRDefault="005F4903" w:rsidP="005F4903">
      <w:pPr>
        <w:rPr>
          <w:rFonts w:ascii="Times New Roman" w:hAnsi="Times New Roman" w:cs="Times New Roman"/>
          <w:b/>
          <w:sz w:val="22"/>
          <w:szCs w:val="22"/>
        </w:rPr>
      </w:pPr>
    </w:p>
    <w:p w14:paraId="2F9FAD84" w14:textId="55A1C63D" w:rsidR="005F4903" w:rsidRPr="000B6989" w:rsidRDefault="005F4903" w:rsidP="005F4903">
      <w:pPr>
        <w:rPr>
          <w:sz w:val="22"/>
          <w:szCs w:val="22"/>
        </w:rPr>
      </w:pPr>
      <w:r>
        <w:rPr>
          <w:sz w:val="22"/>
          <w:szCs w:val="22"/>
        </w:rPr>
        <w:t xml:space="preserve">One important component of supporting students in generating sound mathematical arguments is helping to make clear </w:t>
      </w:r>
      <w:r w:rsidR="00A55217">
        <w:rPr>
          <w:sz w:val="22"/>
          <w:szCs w:val="22"/>
        </w:rPr>
        <w:t xml:space="preserve">what a mathematical argument is and </w:t>
      </w:r>
      <w:r>
        <w:rPr>
          <w:sz w:val="22"/>
          <w:szCs w:val="22"/>
        </w:rPr>
        <w:t xml:space="preserve">the criteria of what “counts” as a mathematical argument. </w:t>
      </w:r>
    </w:p>
    <w:p w14:paraId="1BD07ACB" w14:textId="77777777" w:rsidR="005F4903" w:rsidRDefault="005F4903" w:rsidP="005F4903">
      <w:pPr>
        <w:rPr>
          <w:sz w:val="22"/>
          <w:szCs w:val="22"/>
        </w:rPr>
      </w:pPr>
    </w:p>
    <w:p w14:paraId="28038F6B" w14:textId="77777777" w:rsidR="005F4903" w:rsidRDefault="005F4903" w:rsidP="005F4903">
      <w:pPr>
        <w:rPr>
          <w:sz w:val="22"/>
          <w:szCs w:val="22"/>
        </w:rPr>
      </w:pPr>
      <w:r>
        <w:rPr>
          <w:sz w:val="22"/>
          <w:szCs w:val="22"/>
        </w:rPr>
        <w:t>Here are two sets from various sources:</w:t>
      </w:r>
    </w:p>
    <w:p w14:paraId="2BA1D543" w14:textId="77777777" w:rsidR="005F4903" w:rsidRDefault="005F4903" w:rsidP="005F4903">
      <w:pPr>
        <w:rPr>
          <w:sz w:val="22"/>
          <w:szCs w:val="22"/>
        </w:rPr>
      </w:pPr>
    </w:p>
    <w:p w14:paraId="7A7F3990" w14:textId="77777777" w:rsidR="005F4903" w:rsidRDefault="005F4903" w:rsidP="005F4903">
      <w:pPr>
        <w:rPr>
          <w:b/>
          <w:sz w:val="22"/>
          <w:szCs w:val="22"/>
        </w:rPr>
      </w:pPr>
      <w:r>
        <w:rPr>
          <w:b/>
          <w:sz w:val="22"/>
          <w:szCs w:val="22"/>
        </w:rPr>
        <w:t>SET 1:</w:t>
      </w:r>
    </w:p>
    <w:p w14:paraId="17B5276D" w14:textId="77777777" w:rsidR="00C8474A" w:rsidRDefault="00C8474A" w:rsidP="005F4903">
      <w:pPr>
        <w:rPr>
          <w:b/>
          <w:sz w:val="22"/>
          <w:szCs w:val="22"/>
        </w:rPr>
      </w:pPr>
    </w:p>
    <w:p w14:paraId="7DD03B6D" w14:textId="77777777" w:rsidR="005F4903" w:rsidRPr="00C8474A" w:rsidRDefault="005F4903" w:rsidP="005F4903">
      <w:pPr>
        <w:rPr>
          <w:rFonts w:ascii="Trebuchet MS" w:hAnsi="Trebuchet MS"/>
          <w:b/>
        </w:rPr>
      </w:pPr>
      <w:r w:rsidRPr="00C8474A">
        <w:rPr>
          <w:rFonts w:ascii="Trebuchet MS" w:hAnsi="Trebuchet MS"/>
          <w:b/>
        </w:rPr>
        <w:t>Clarifying criteria: Mathematical arguments – Class version</w:t>
      </w:r>
    </w:p>
    <w:p w14:paraId="3884B704" w14:textId="77777777" w:rsidR="005F4903" w:rsidRPr="00C8474A" w:rsidRDefault="005F4903" w:rsidP="005F4903">
      <w:pPr>
        <w:rPr>
          <w:rFonts w:ascii="Trebuchet MS" w:hAnsi="Trebuchet MS"/>
        </w:rPr>
      </w:pPr>
    </w:p>
    <w:p w14:paraId="566DD604" w14:textId="77777777" w:rsidR="005F4903" w:rsidRPr="00C8474A" w:rsidRDefault="005F4903" w:rsidP="005F4903">
      <w:pPr>
        <w:pStyle w:val="ListParagraph"/>
        <w:numPr>
          <w:ilvl w:val="0"/>
          <w:numId w:val="3"/>
        </w:numPr>
        <w:spacing w:after="60"/>
        <w:contextualSpacing w:val="0"/>
        <w:rPr>
          <w:rFonts w:ascii="Trebuchet MS" w:hAnsi="Trebuchet MS"/>
        </w:rPr>
      </w:pPr>
      <w:r w:rsidRPr="00C8474A">
        <w:rPr>
          <w:rFonts w:ascii="Trebuchet MS" w:hAnsi="Trebuchet MS"/>
        </w:rPr>
        <w:t xml:space="preserve">It can be used to convince not only </w:t>
      </w:r>
      <w:proofErr w:type="gramStart"/>
      <w:r w:rsidRPr="00C8474A">
        <w:rPr>
          <w:rFonts w:ascii="Trebuchet MS" w:hAnsi="Trebuchet MS"/>
        </w:rPr>
        <w:t>myself or a friend</w:t>
      </w:r>
      <w:proofErr w:type="gramEnd"/>
      <w:r w:rsidRPr="00C8474A">
        <w:rPr>
          <w:rFonts w:ascii="Trebuchet MS" w:hAnsi="Trebuchet MS"/>
        </w:rPr>
        <w:t xml:space="preserve"> but also a [skeptic]. It should not require someone to make a leap of faith (e.g., “This is how it is” or “You need to believe me that this [pattern continues forever]).</w:t>
      </w:r>
    </w:p>
    <w:p w14:paraId="4EB82ED2" w14:textId="77777777" w:rsidR="005F4903" w:rsidRPr="00C8474A" w:rsidRDefault="005F4903" w:rsidP="005F4903">
      <w:pPr>
        <w:pStyle w:val="ListParagraph"/>
        <w:numPr>
          <w:ilvl w:val="0"/>
          <w:numId w:val="3"/>
        </w:numPr>
        <w:spacing w:after="60"/>
        <w:contextualSpacing w:val="0"/>
        <w:rPr>
          <w:rFonts w:ascii="Trebuchet MS" w:hAnsi="Trebuchet MS"/>
        </w:rPr>
      </w:pPr>
      <w:r w:rsidRPr="00C8474A">
        <w:rPr>
          <w:rFonts w:ascii="Trebuchet MS" w:hAnsi="Trebuchet MS"/>
        </w:rPr>
        <w:t>It should help someone understand why a statement is true (e.g., why a patterns works the way it does).</w:t>
      </w:r>
    </w:p>
    <w:p w14:paraId="0AE90030" w14:textId="77777777" w:rsidR="005F4903" w:rsidRPr="00C8474A" w:rsidRDefault="005F4903" w:rsidP="005F4903">
      <w:pPr>
        <w:pStyle w:val="ListParagraph"/>
        <w:numPr>
          <w:ilvl w:val="0"/>
          <w:numId w:val="3"/>
        </w:numPr>
        <w:spacing w:after="60"/>
        <w:contextualSpacing w:val="0"/>
        <w:rPr>
          <w:rFonts w:ascii="Trebuchet MS" w:hAnsi="Trebuchet MS"/>
        </w:rPr>
      </w:pPr>
      <w:r w:rsidRPr="00C8474A">
        <w:rPr>
          <w:rFonts w:ascii="Trebuchet MS" w:hAnsi="Trebuchet MS"/>
        </w:rPr>
        <w:t>It should use ideas that our class knows already or is able to understand (e.g., equations, pictures, diagrams).</w:t>
      </w:r>
    </w:p>
    <w:p w14:paraId="27B8F95F" w14:textId="77777777" w:rsidR="005F4903" w:rsidRPr="00C8474A" w:rsidRDefault="005F4903" w:rsidP="005F4903">
      <w:pPr>
        <w:pStyle w:val="ListParagraph"/>
        <w:numPr>
          <w:ilvl w:val="0"/>
          <w:numId w:val="3"/>
        </w:numPr>
        <w:spacing w:after="60"/>
        <w:contextualSpacing w:val="0"/>
        <w:rPr>
          <w:rFonts w:ascii="Trebuchet MS" w:hAnsi="Trebuchet MS"/>
        </w:rPr>
      </w:pPr>
      <w:r w:rsidRPr="00C8474A">
        <w:rPr>
          <w:rFonts w:ascii="Trebuchet MS" w:hAnsi="Trebuchet MS"/>
        </w:rPr>
        <w:t>It should contain no errors (e.g., in calculations).</w:t>
      </w:r>
    </w:p>
    <w:p w14:paraId="7E43735F" w14:textId="77777777" w:rsidR="005F4903" w:rsidRPr="00C8474A" w:rsidRDefault="005F4903" w:rsidP="005F4903">
      <w:pPr>
        <w:pStyle w:val="ListParagraph"/>
        <w:numPr>
          <w:ilvl w:val="0"/>
          <w:numId w:val="3"/>
        </w:numPr>
        <w:spacing w:after="60"/>
        <w:contextualSpacing w:val="0"/>
        <w:rPr>
          <w:rFonts w:ascii="Trebuchet MS" w:hAnsi="Trebuchet MS"/>
        </w:rPr>
      </w:pPr>
      <w:r w:rsidRPr="00C8474A">
        <w:rPr>
          <w:rFonts w:ascii="Trebuchet MS" w:hAnsi="Trebuchet MS"/>
        </w:rPr>
        <w:t>It should be clearly presented.</w:t>
      </w:r>
    </w:p>
    <w:p w14:paraId="7CADF6C0" w14:textId="77777777" w:rsidR="005F4903" w:rsidRDefault="005F4903" w:rsidP="005F4903">
      <w:pPr>
        <w:rPr>
          <w:sz w:val="22"/>
          <w:szCs w:val="22"/>
        </w:rPr>
      </w:pPr>
    </w:p>
    <w:p w14:paraId="38E00BAD" w14:textId="4BF6BCE1" w:rsidR="005F4903" w:rsidRDefault="005F4903" w:rsidP="005F4903">
      <w:p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>
        <w:rPr>
          <w:i/>
          <w:sz w:val="22"/>
          <w:szCs w:val="22"/>
        </w:rPr>
        <w:t>Developing Essential Understanding of Proof and Proving: Grades 9 – 12,</w:t>
      </w:r>
      <w:r w:rsidRPr="009E3F08">
        <w:rPr>
          <w:sz w:val="22"/>
          <w:szCs w:val="22"/>
        </w:rPr>
        <w:t xml:space="preserve"> </w:t>
      </w:r>
      <w:r>
        <w:rPr>
          <w:sz w:val="22"/>
          <w:szCs w:val="22"/>
        </w:rPr>
        <w:t>NCTM.</w:t>
      </w:r>
    </w:p>
    <w:p w14:paraId="5270C9B3" w14:textId="1D057805" w:rsidR="005F4903" w:rsidRPr="005F4903" w:rsidRDefault="005F4903" w:rsidP="005F4903">
      <w:pPr>
        <w:rPr>
          <w:sz w:val="22"/>
          <w:szCs w:val="22"/>
        </w:rPr>
      </w:pPr>
      <w:r>
        <w:rPr>
          <w:sz w:val="22"/>
          <w:szCs w:val="22"/>
        </w:rPr>
        <w:t>Note how much the classroom community is implicated in ma</w:t>
      </w:r>
      <w:r w:rsidR="00505007">
        <w:rPr>
          <w:sz w:val="22"/>
          <w:szCs w:val="22"/>
        </w:rPr>
        <w:t>n</w:t>
      </w:r>
      <w:r>
        <w:rPr>
          <w:sz w:val="22"/>
          <w:szCs w:val="22"/>
        </w:rPr>
        <w:t xml:space="preserve">y of these – convincing others, clearly presenting, helping others understand </w:t>
      </w:r>
      <w:r>
        <w:rPr>
          <w:i/>
          <w:sz w:val="22"/>
          <w:szCs w:val="22"/>
        </w:rPr>
        <w:t xml:space="preserve">why </w:t>
      </w:r>
      <w:r>
        <w:rPr>
          <w:sz w:val="22"/>
          <w:szCs w:val="22"/>
        </w:rPr>
        <w:t>something</w:t>
      </w:r>
      <w:r w:rsidR="00505007">
        <w:rPr>
          <w:sz w:val="22"/>
          <w:szCs w:val="22"/>
        </w:rPr>
        <w:t>.</w:t>
      </w:r>
    </w:p>
    <w:p w14:paraId="062CC34B" w14:textId="1B3F515C" w:rsidR="005F4903" w:rsidRDefault="005F4903" w:rsidP="005F4903">
      <w:pPr>
        <w:rPr>
          <w:sz w:val="22"/>
          <w:szCs w:val="22"/>
        </w:rPr>
      </w:pPr>
    </w:p>
    <w:p w14:paraId="7E4CC6BF" w14:textId="77777777" w:rsidR="005F4903" w:rsidRDefault="005F4903" w:rsidP="005F4903">
      <w:pPr>
        <w:rPr>
          <w:sz w:val="22"/>
          <w:szCs w:val="22"/>
        </w:rPr>
      </w:pPr>
    </w:p>
    <w:p w14:paraId="6271778F" w14:textId="77777777" w:rsidR="005F4903" w:rsidRDefault="005F4903" w:rsidP="005F4903">
      <w:pPr>
        <w:rPr>
          <w:sz w:val="22"/>
          <w:szCs w:val="22"/>
        </w:rPr>
      </w:pPr>
    </w:p>
    <w:p w14:paraId="360491A0" w14:textId="77777777" w:rsidR="005F4903" w:rsidRDefault="005F4903" w:rsidP="005F4903">
      <w:pPr>
        <w:rPr>
          <w:sz w:val="22"/>
          <w:szCs w:val="22"/>
        </w:rPr>
      </w:pPr>
    </w:p>
    <w:p w14:paraId="68537772" w14:textId="77777777" w:rsidR="005F4903" w:rsidRPr="000D5FA0" w:rsidRDefault="005F4903" w:rsidP="005F4903">
      <w:pPr>
        <w:rPr>
          <w:b/>
        </w:rPr>
      </w:pPr>
      <w:r>
        <w:rPr>
          <w:b/>
        </w:rPr>
        <w:t>SET 2:</w:t>
      </w:r>
    </w:p>
    <w:p w14:paraId="651A45D3" w14:textId="77777777" w:rsidR="005F4903" w:rsidRPr="001172A3" w:rsidRDefault="005F4903" w:rsidP="005F4903">
      <w:pPr>
        <w:jc w:val="center"/>
        <w:rPr>
          <w:rFonts w:ascii="Eurostile" w:hAnsi="Eurostile"/>
          <w:b/>
          <w:i/>
        </w:rPr>
      </w:pPr>
      <w:r w:rsidRPr="001172A3">
        <w:rPr>
          <w:rFonts w:ascii="Eurostile" w:hAnsi="Eurostile"/>
          <w:b/>
        </w:rPr>
        <w:t xml:space="preserve">JUSTIFICATION  - </w:t>
      </w:r>
      <w:r w:rsidRPr="001172A3">
        <w:rPr>
          <w:rFonts w:ascii="Eurostile" w:hAnsi="Eurostile"/>
          <w:i/>
        </w:rPr>
        <w:t xml:space="preserve">JAGUAR Project Teachers </w:t>
      </w:r>
    </w:p>
    <w:p w14:paraId="3BF5A1B2" w14:textId="77777777" w:rsidR="005F4903" w:rsidRDefault="005F4903" w:rsidP="005F4903">
      <w:pPr>
        <w:rPr>
          <w:rFonts w:ascii="Eurostile" w:hAnsi="Eurostile"/>
        </w:rPr>
      </w:pPr>
    </w:p>
    <w:p w14:paraId="5948EEAC" w14:textId="77777777" w:rsidR="005F4903" w:rsidRPr="001172A3" w:rsidRDefault="005F4903" w:rsidP="005F4903">
      <w:pPr>
        <w:rPr>
          <w:rFonts w:ascii="Eurostile" w:hAnsi="Eurostile"/>
        </w:rPr>
      </w:pPr>
      <w:r w:rsidRPr="001172A3">
        <w:rPr>
          <w:rFonts w:ascii="Eurostile" w:hAnsi="Eurostile"/>
        </w:rPr>
        <w:t>What are the components of an argument that functions as a justification in our classroom community?</w:t>
      </w:r>
    </w:p>
    <w:p w14:paraId="5DF9217C" w14:textId="77777777" w:rsidR="005F4903" w:rsidRPr="001172A3" w:rsidRDefault="005F4903" w:rsidP="005F4903">
      <w:pPr>
        <w:rPr>
          <w:rFonts w:ascii="Eurostile" w:hAnsi="Eurostile"/>
        </w:rPr>
      </w:pPr>
    </w:p>
    <w:p w14:paraId="39868C8E" w14:textId="77777777" w:rsidR="005F4903" w:rsidRPr="001172A3" w:rsidRDefault="005F4903" w:rsidP="005F4903">
      <w:pPr>
        <w:pStyle w:val="ListParagraph"/>
        <w:numPr>
          <w:ilvl w:val="0"/>
          <w:numId w:val="4"/>
        </w:numPr>
        <w:spacing w:line="360" w:lineRule="auto"/>
        <w:rPr>
          <w:rFonts w:ascii="Eurostile" w:hAnsi="Eurostile"/>
        </w:rPr>
      </w:pPr>
      <w:proofErr w:type="gramStart"/>
      <w:r w:rsidRPr="001172A3">
        <w:rPr>
          <w:rFonts w:ascii="Eurostile" w:hAnsi="Eurostile"/>
        </w:rPr>
        <w:t>based</w:t>
      </w:r>
      <w:proofErr w:type="gramEnd"/>
      <w:r w:rsidRPr="001172A3">
        <w:rPr>
          <w:rFonts w:ascii="Eurostile" w:hAnsi="Eurostile"/>
        </w:rPr>
        <w:t xml:space="preserve"> on ideas that are valid, understood and agreed upon among a community</w:t>
      </w:r>
    </w:p>
    <w:p w14:paraId="79CAFCBF" w14:textId="77777777" w:rsidR="005F4903" w:rsidRPr="001172A3" w:rsidRDefault="005F4903" w:rsidP="005F4903">
      <w:pPr>
        <w:pStyle w:val="ListParagraph"/>
        <w:numPr>
          <w:ilvl w:val="0"/>
          <w:numId w:val="4"/>
        </w:numPr>
        <w:spacing w:line="360" w:lineRule="auto"/>
        <w:rPr>
          <w:rFonts w:ascii="Eurostile" w:hAnsi="Eurostile"/>
        </w:rPr>
      </w:pPr>
      <w:proofErr w:type="gramStart"/>
      <w:r w:rsidRPr="001172A3">
        <w:rPr>
          <w:rFonts w:ascii="Eurostile" w:hAnsi="Eurostile"/>
        </w:rPr>
        <w:t>explanation</w:t>
      </w:r>
      <w:proofErr w:type="gramEnd"/>
      <w:r w:rsidRPr="001172A3">
        <w:rPr>
          <w:rFonts w:ascii="Eurostile" w:hAnsi="Eurostile"/>
        </w:rPr>
        <w:t xml:space="preserve"> that conveys the ideas verbally or written</w:t>
      </w:r>
    </w:p>
    <w:p w14:paraId="7B4F316E" w14:textId="77777777" w:rsidR="005F4903" w:rsidRPr="00F90B4E" w:rsidRDefault="005F4903" w:rsidP="005F4903">
      <w:pPr>
        <w:pStyle w:val="ListParagraph"/>
        <w:numPr>
          <w:ilvl w:val="0"/>
          <w:numId w:val="4"/>
        </w:numPr>
        <w:spacing w:line="360" w:lineRule="auto"/>
        <w:rPr>
          <w:rFonts w:ascii="Eurostile" w:hAnsi="Eurostile"/>
        </w:rPr>
      </w:pPr>
      <w:proofErr w:type="gramStart"/>
      <w:r w:rsidRPr="001172A3">
        <w:rPr>
          <w:rFonts w:ascii="Eurostile" w:hAnsi="Eurostile"/>
        </w:rPr>
        <w:t>states</w:t>
      </w:r>
      <w:proofErr w:type="gramEnd"/>
      <w:r w:rsidRPr="001172A3">
        <w:rPr>
          <w:rFonts w:ascii="Eurostile" w:hAnsi="Eurostile"/>
        </w:rPr>
        <w:t xml:space="preserve"> what is to be proven and (completely)</w:t>
      </w:r>
      <w:r w:rsidRPr="001172A3">
        <w:rPr>
          <w:rFonts w:ascii="Eurostile" w:hAnsi="Eurostile"/>
          <w:i/>
        </w:rPr>
        <w:t xml:space="preserve"> </w:t>
      </w:r>
      <w:r w:rsidRPr="001172A3">
        <w:rPr>
          <w:rFonts w:ascii="Eurostile" w:hAnsi="Eurostile"/>
        </w:rPr>
        <w:t xml:space="preserve">links together the ideas to build to the conclusion </w:t>
      </w:r>
    </w:p>
    <w:p w14:paraId="28284784" w14:textId="77777777" w:rsidR="005F4903" w:rsidRPr="001172A3" w:rsidRDefault="005F4903" w:rsidP="005F4903">
      <w:pPr>
        <w:spacing w:line="360" w:lineRule="auto"/>
        <w:rPr>
          <w:rFonts w:ascii="Eurostile" w:hAnsi="Eurostile"/>
        </w:rPr>
      </w:pPr>
      <w:r>
        <w:rPr>
          <w:rFonts w:ascii="Eurostile" w:hAnsi="Eurostile"/>
        </w:rPr>
        <w:t>Purposes</w:t>
      </w:r>
      <w:r w:rsidRPr="001172A3">
        <w:rPr>
          <w:rFonts w:ascii="Eurostile" w:hAnsi="Eurostile"/>
        </w:rPr>
        <w:t>:</w:t>
      </w:r>
    </w:p>
    <w:p w14:paraId="2C4C64DA" w14:textId="77777777" w:rsidR="005F4903" w:rsidRPr="001172A3" w:rsidRDefault="005F4903" w:rsidP="005F4903">
      <w:pPr>
        <w:pStyle w:val="ListParagraph"/>
        <w:numPr>
          <w:ilvl w:val="0"/>
          <w:numId w:val="4"/>
        </w:numPr>
        <w:spacing w:line="360" w:lineRule="auto"/>
        <w:rPr>
          <w:rFonts w:ascii="Eurostile" w:hAnsi="Eurostile"/>
        </w:rPr>
      </w:pPr>
      <w:proofErr w:type="gramStart"/>
      <w:r w:rsidRPr="001172A3">
        <w:rPr>
          <w:rFonts w:ascii="Eurostile" w:hAnsi="Eurostile"/>
        </w:rPr>
        <w:t>shows</w:t>
      </w:r>
      <w:proofErr w:type="gramEnd"/>
      <w:r w:rsidRPr="001172A3">
        <w:rPr>
          <w:rFonts w:ascii="Eurostile" w:hAnsi="Eurostile"/>
        </w:rPr>
        <w:t xml:space="preserve"> some claim is true/false</w:t>
      </w:r>
    </w:p>
    <w:p w14:paraId="09C5C721" w14:textId="77777777" w:rsidR="005F4903" w:rsidRPr="001172A3" w:rsidRDefault="005F4903" w:rsidP="005F4903">
      <w:pPr>
        <w:pStyle w:val="ListParagraph"/>
        <w:numPr>
          <w:ilvl w:val="0"/>
          <w:numId w:val="4"/>
        </w:numPr>
        <w:spacing w:line="360" w:lineRule="auto"/>
        <w:rPr>
          <w:rFonts w:ascii="Eurostile" w:hAnsi="Eurostile"/>
        </w:rPr>
      </w:pPr>
      <w:proofErr w:type="gramStart"/>
      <w:r w:rsidRPr="001172A3">
        <w:rPr>
          <w:rFonts w:ascii="Eurostile" w:hAnsi="Eurostile"/>
        </w:rPr>
        <w:t>to</w:t>
      </w:r>
      <w:proofErr w:type="gramEnd"/>
      <w:r w:rsidRPr="001172A3">
        <w:rPr>
          <w:rFonts w:ascii="Eurostile" w:hAnsi="Eurostile"/>
        </w:rPr>
        <w:t xml:space="preserve"> communicate/ to support meaning making and learning</w:t>
      </w:r>
    </w:p>
    <w:p w14:paraId="31EA513F" w14:textId="77777777" w:rsidR="00162493" w:rsidRPr="00162493" w:rsidRDefault="00162493" w:rsidP="005F4903">
      <w:pPr>
        <w:rPr>
          <w:sz w:val="22"/>
          <w:szCs w:val="22"/>
        </w:rPr>
      </w:pPr>
    </w:p>
    <w:sectPr w:rsidR="00162493" w:rsidRPr="00162493" w:rsidSect="00EE0AA1">
      <w:footerReference w:type="even" r:id="rId8"/>
      <w:footerReference w:type="default" r:id="rId9"/>
      <w:pgSz w:w="12240" w:h="15840"/>
      <w:pgMar w:top="990" w:right="1368" w:bottom="1296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E2FD" w14:textId="77777777" w:rsidR="00F73056" w:rsidRDefault="00F73056" w:rsidP="004A3DB9">
      <w:r>
        <w:separator/>
      </w:r>
    </w:p>
  </w:endnote>
  <w:endnote w:type="continuationSeparator" w:id="0">
    <w:p w14:paraId="28586F27" w14:textId="77777777" w:rsidR="00F73056" w:rsidRDefault="00F73056" w:rsidP="004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93A7" w14:textId="77777777" w:rsidR="00F73056" w:rsidRDefault="00F73056" w:rsidP="00705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4BDEA" w14:textId="77777777" w:rsidR="00F73056" w:rsidRDefault="00F730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3F01" w14:textId="52C7083F" w:rsidR="00F73056" w:rsidRPr="004A3DB9" w:rsidRDefault="00465029" w:rsidP="004A3DB9">
    <w:pPr>
      <w:pStyle w:val="Footer"/>
      <w:tabs>
        <w:tab w:val="clear" w:pos="8640"/>
        <w:tab w:val="right" w:pos="9270"/>
      </w:tabs>
      <w:rPr>
        <w:sz w:val="20"/>
        <w:szCs w:val="20"/>
      </w:rPr>
    </w:pPr>
    <w:r>
      <w:rPr>
        <w:sz w:val="20"/>
        <w:szCs w:val="20"/>
      </w:rPr>
      <w:t>Bridging Math Practices</w:t>
    </w:r>
    <w:r>
      <w:rPr>
        <w:sz w:val="20"/>
        <w:szCs w:val="20"/>
      </w:rPr>
      <w:tab/>
    </w:r>
    <w:r>
      <w:rPr>
        <w:sz w:val="20"/>
        <w:szCs w:val="20"/>
      </w:rPr>
      <w:tab/>
      <w:t>Day 4</w:t>
    </w:r>
    <w:r w:rsidR="00F73056" w:rsidRPr="004A3DB9">
      <w:rPr>
        <w:sz w:val="20"/>
        <w:szCs w:val="20"/>
      </w:rPr>
      <w:t>: Argumentation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925B" w14:textId="77777777" w:rsidR="00F73056" w:rsidRDefault="00F73056" w:rsidP="004A3DB9">
      <w:r>
        <w:separator/>
      </w:r>
    </w:p>
  </w:footnote>
  <w:footnote w:type="continuationSeparator" w:id="0">
    <w:p w14:paraId="6BEF8850" w14:textId="77777777" w:rsidR="00F73056" w:rsidRDefault="00F73056" w:rsidP="004A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95A"/>
    <w:multiLevelType w:val="hybridMultilevel"/>
    <w:tmpl w:val="7814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42459"/>
    <w:multiLevelType w:val="hybridMultilevel"/>
    <w:tmpl w:val="A154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B1B99"/>
    <w:multiLevelType w:val="hybridMultilevel"/>
    <w:tmpl w:val="C134A098"/>
    <w:lvl w:ilvl="0" w:tplc="83EC7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6761"/>
    <w:multiLevelType w:val="hybridMultilevel"/>
    <w:tmpl w:val="2ADC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3"/>
    <w:rsid w:val="00020A7D"/>
    <w:rsid w:val="00025C1E"/>
    <w:rsid w:val="0003588B"/>
    <w:rsid w:val="000C1337"/>
    <w:rsid w:val="000D69AA"/>
    <w:rsid w:val="00162493"/>
    <w:rsid w:val="001C6F6C"/>
    <w:rsid w:val="001C7093"/>
    <w:rsid w:val="002167B1"/>
    <w:rsid w:val="00217F6E"/>
    <w:rsid w:val="002428DE"/>
    <w:rsid w:val="002613CC"/>
    <w:rsid w:val="00274C7A"/>
    <w:rsid w:val="002B60AA"/>
    <w:rsid w:val="002D2EF4"/>
    <w:rsid w:val="002E6184"/>
    <w:rsid w:val="002E7389"/>
    <w:rsid w:val="00311ED8"/>
    <w:rsid w:val="00350505"/>
    <w:rsid w:val="003510B2"/>
    <w:rsid w:val="0037051F"/>
    <w:rsid w:val="00413AE8"/>
    <w:rsid w:val="004239F4"/>
    <w:rsid w:val="00436C6E"/>
    <w:rsid w:val="00440C9A"/>
    <w:rsid w:val="00462D79"/>
    <w:rsid w:val="00465029"/>
    <w:rsid w:val="004A2BBF"/>
    <w:rsid w:val="004A3DB9"/>
    <w:rsid w:val="004D690A"/>
    <w:rsid w:val="00505007"/>
    <w:rsid w:val="00507293"/>
    <w:rsid w:val="00556257"/>
    <w:rsid w:val="005C787B"/>
    <w:rsid w:val="005D43AC"/>
    <w:rsid w:val="005F4903"/>
    <w:rsid w:val="006154BE"/>
    <w:rsid w:val="006306ED"/>
    <w:rsid w:val="00641CFD"/>
    <w:rsid w:val="00697EA1"/>
    <w:rsid w:val="006A1FD6"/>
    <w:rsid w:val="006A4D83"/>
    <w:rsid w:val="006B1C02"/>
    <w:rsid w:val="006C5F27"/>
    <w:rsid w:val="006F21A5"/>
    <w:rsid w:val="00705265"/>
    <w:rsid w:val="00725143"/>
    <w:rsid w:val="0073490A"/>
    <w:rsid w:val="00750B56"/>
    <w:rsid w:val="007752FE"/>
    <w:rsid w:val="00784865"/>
    <w:rsid w:val="007B2579"/>
    <w:rsid w:val="00816834"/>
    <w:rsid w:val="008341D7"/>
    <w:rsid w:val="00843F0F"/>
    <w:rsid w:val="00884DAA"/>
    <w:rsid w:val="00893751"/>
    <w:rsid w:val="008A3151"/>
    <w:rsid w:val="009120F1"/>
    <w:rsid w:val="0092306B"/>
    <w:rsid w:val="009433CD"/>
    <w:rsid w:val="009509AC"/>
    <w:rsid w:val="0095414F"/>
    <w:rsid w:val="009549B3"/>
    <w:rsid w:val="00A20C23"/>
    <w:rsid w:val="00A313A2"/>
    <w:rsid w:val="00A365C4"/>
    <w:rsid w:val="00A42240"/>
    <w:rsid w:val="00A55217"/>
    <w:rsid w:val="00A67730"/>
    <w:rsid w:val="00A71758"/>
    <w:rsid w:val="00A740EE"/>
    <w:rsid w:val="00A826C0"/>
    <w:rsid w:val="00A84D3D"/>
    <w:rsid w:val="00AA5A94"/>
    <w:rsid w:val="00AE4813"/>
    <w:rsid w:val="00B1090F"/>
    <w:rsid w:val="00B40D7B"/>
    <w:rsid w:val="00B50707"/>
    <w:rsid w:val="00B6093E"/>
    <w:rsid w:val="00BA1E83"/>
    <w:rsid w:val="00BB78F5"/>
    <w:rsid w:val="00BC0114"/>
    <w:rsid w:val="00BD2BEE"/>
    <w:rsid w:val="00C63C3D"/>
    <w:rsid w:val="00C8474A"/>
    <w:rsid w:val="00CA3170"/>
    <w:rsid w:val="00CC4658"/>
    <w:rsid w:val="00CD2630"/>
    <w:rsid w:val="00CD790C"/>
    <w:rsid w:val="00D069D5"/>
    <w:rsid w:val="00D16309"/>
    <w:rsid w:val="00DB457D"/>
    <w:rsid w:val="00DD4425"/>
    <w:rsid w:val="00E3296E"/>
    <w:rsid w:val="00E42731"/>
    <w:rsid w:val="00E72989"/>
    <w:rsid w:val="00E72B62"/>
    <w:rsid w:val="00E801E6"/>
    <w:rsid w:val="00E81B25"/>
    <w:rsid w:val="00E8265F"/>
    <w:rsid w:val="00E97E48"/>
    <w:rsid w:val="00EA08AF"/>
    <w:rsid w:val="00EA42D3"/>
    <w:rsid w:val="00EE0AA1"/>
    <w:rsid w:val="00EE29E2"/>
    <w:rsid w:val="00EF7BBC"/>
    <w:rsid w:val="00F250BC"/>
    <w:rsid w:val="00F73056"/>
    <w:rsid w:val="00F76014"/>
    <w:rsid w:val="00FA13E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BF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3"/>
  </w:style>
  <w:style w:type="table" w:styleId="TableGrid">
    <w:name w:val="Table Grid"/>
    <w:basedOn w:val="TableNormal"/>
    <w:uiPriority w:val="59"/>
    <w:rsid w:val="00AE4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B9"/>
  </w:style>
  <w:style w:type="paragraph" w:styleId="Footer">
    <w:name w:val="footer"/>
    <w:basedOn w:val="Normal"/>
    <w:link w:val="Foot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B9"/>
  </w:style>
  <w:style w:type="character" w:styleId="PageNumber">
    <w:name w:val="page number"/>
    <w:basedOn w:val="DefaultParagraphFont"/>
    <w:uiPriority w:val="99"/>
    <w:semiHidden/>
    <w:unhideWhenUsed/>
    <w:rsid w:val="004A3DB9"/>
  </w:style>
  <w:style w:type="paragraph" w:styleId="ListParagraph">
    <w:name w:val="List Paragraph"/>
    <w:basedOn w:val="Normal"/>
    <w:uiPriority w:val="34"/>
    <w:qFormat/>
    <w:rsid w:val="004D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3"/>
  </w:style>
  <w:style w:type="table" w:styleId="TableGrid">
    <w:name w:val="Table Grid"/>
    <w:basedOn w:val="TableNormal"/>
    <w:uiPriority w:val="59"/>
    <w:rsid w:val="00AE4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B9"/>
  </w:style>
  <w:style w:type="paragraph" w:styleId="Footer">
    <w:name w:val="footer"/>
    <w:basedOn w:val="Normal"/>
    <w:link w:val="FooterChar"/>
    <w:uiPriority w:val="99"/>
    <w:unhideWhenUsed/>
    <w:rsid w:val="004A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B9"/>
  </w:style>
  <w:style w:type="character" w:styleId="PageNumber">
    <w:name w:val="page number"/>
    <w:basedOn w:val="DefaultParagraphFont"/>
    <w:uiPriority w:val="99"/>
    <w:semiHidden/>
    <w:unhideWhenUsed/>
    <w:rsid w:val="004A3DB9"/>
  </w:style>
  <w:style w:type="paragraph" w:styleId="ListParagraph">
    <w:name w:val="List Paragraph"/>
    <w:basedOn w:val="Normal"/>
    <w:uiPriority w:val="34"/>
    <w:qFormat/>
    <w:rsid w:val="004D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Company>Neag School of Education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2</cp:revision>
  <cp:lastPrinted>2014-08-18T10:19:00Z</cp:lastPrinted>
  <dcterms:created xsi:type="dcterms:W3CDTF">2014-08-18T10:33:00Z</dcterms:created>
  <dcterms:modified xsi:type="dcterms:W3CDTF">2014-08-18T10:33:00Z</dcterms:modified>
</cp:coreProperties>
</file>